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15" w:rsidRPr="00F04AD8" w:rsidRDefault="00960F30" w:rsidP="00E02515">
      <w:pPr>
        <w:pStyle w:val="a4"/>
        <w:jc w:val="center"/>
        <w:rPr>
          <w:b/>
          <w:bCs/>
          <w:sz w:val="32"/>
          <w:szCs w:val="32"/>
        </w:rPr>
      </w:pPr>
      <w:r w:rsidRPr="00F04AD8">
        <w:rPr>
          <w:b/>
          <w:bCs/>
          <w:sz w:val="32"/>
          <w:szCs w:val="32"/>
        </w:rPr>
        <w:t xml:space="preserve">Οδηγίες </w:t>
      </w:r>
      <w:r w:rsidR="00E02515" w:rsidRPr="00F04AD8">
        <w:rPr>
          <w:b/>
          <w:bCs/>
          <w:sz w:val="32"/>
          <w:szCs w:val="32"/>
        </w:rPr>
        <w:t xml:space="preserve">Μορφοποίησης Εισηγήσεων του </w:t>
      </w:r>
      <w:r w:rsidR="00F00161">
        <w:rPr>
          <w:b/>
          <w:bCs/>
          <w:sz w:val="32"/>
          <w:szCs w:val="32"/>
        </w:rPr>
        <w:t>10</w:t>
      </w:r>
      <w:r w:rsidR="00750041" w:rsidRPr="00F04AD8">
        <w:rPr>
          <w:b/>
          <w:iCs/>
          <w:sz w:val="32"/>
          <w:szCs w:val="32"/>
          <w:vertAlign w:val="superscript"/>
        </w:rPr>
        <w:t>ου</w:t>
      </w:r>
      <w:r w:rsidR="00750041" w:rsidRPr="00F04AD8">
        <w:rPr>
          <w:b/>
          <w:bCs/>
          <w:sz w:val="32"/>
          <w:szCs w:val="32"/>
        </w:rPr>
        <w:t xml:space="preserve"> </w:t>
      </w:r>
      <w:r w:rsidR="00E02515" w:rsidRPr="00F04AD8">
        <w:rPr>
          <w:b/>
          <w:bCs/>
          <w:sz w:val="32"/>
          <w:szCs w:val="32"/>
        </w:rPr>
        <w:t>Συνεδρίου</w:t>
      </w:r>
      <w:r w:rsidR="00750041" w:rsidRPr="00F04AD8">
        <w:rPr>
          <w:b/>
          <w:bCs/>
          <w:sz w:val="32"/>
          <w:szCs w:val="32"/>
        </w:rPr>
        <w:t xml:space="preserve"> των Εκπαιδευτικών για τις ΤΠΕ </w:t>
      </w:r>
      <w:r w:rsidR="00E02515" w:rsidRPr="00F04AD8">
        <w:rPr>
          <w:b/>
          <w:bCs/>
          <w:sz w:val="32"/>
          <w:szCs w:val="32"/>
        </w:rPr>
        <w:t>«Αξιοποίηση των Τεχνολογιών της Πληροφ</w:t>
      </w:r>
      <w:r w:rsidR="00EE7854" w:rsidRPr="00F04AD8">
        <w:rPr>
          <w:b/>
          <w:bCs/>
          <w:sz w:val="32"/>
          <w:szCs w:val="32"/>
        </w:rPr>
        <w:t>ορίας και της Επικοινωνίας στη Διδακτική Π</w:t>
      </w:r>
      <w:r w:rsidR="00E02515" w:rsidRPr="00F04AD8">
        <w:rPr>
          <w:b/>
          <w:bCs/>
          <w:sz w:val="32"/>
          <w:szCs w:val="32"/>
        </w:rPr>
        <w:t>ράξη»</w:t>
      </w:r>
    </w:p>
    <w:p w:rsidR="00213797" w:rsidRDefault="006C04E0" w:rsidP="00213797">
      <w:pPr>
        <w:pStyle w:val="a4"/>
        <w:jc w:val="center"/>
        <w:rPr>
          <w:b/>
          <w:bCs/>
          <w:sz w:val="32"/>
          <w:szCs w:val="32"/>
        </w:rPr>
      </w:pPr>
      <w:r>
        <w:rPr>
          <w:b/>
          <w:bCs/>
          <w:sz w:val="32"/>
          <w:szCs w:val="32"/>
        </w:rPr>
        <w:t>Ρόδος</w:t>
      </w:r>
      <w:r w:rsidR="00213797" w:rsidRPr="00213797">
        <w:rPr>
          <w:b/>
          <w:bCs/>
          <w:sz w:val="32"/>
          <w:szCs w:val="32"/>
        </w:rPr>
        <w:t xml:space="preserve"> </w:t>
      </w:r>
      <w:r w:rsidR="00230683" w:rsidRPr="006C04E0">
        <w:rPr>
          <w:b/>
          <w:bCs/>
          <w:sz w:val="32"/>
          <w:szCs w:val="32"/>
        </w:rPr>
        <w:t>12</w:t>
      </w:r>
      <w:r w:rsidR="00213797" w:rsidRPr="00213797">
        <w:rPr>
          <w:b/>
          <w:bCs/>
          <w:sz w:val="32"/>
          <w:szCs w:val="32"/>
        </w:rPr>
        <w:t xml:space="preserve">, </w:t>
      </w:r>
      <w:r w:rsidR="00230683" w:rsidRPr="006C04E0">
        <w:rPr>
          <w:b/>
          <w:bCs/>
          <w:sz w:val="32"/>
          <w:szCs w:val="32"/>
        </w:rPr>
        <w:t>13</w:t>
      </w:r>
      <w:r w:rsidR="00213797" w:rsidRPr="00213797">
        <w:rPr>
          <w:b/>
          <w:bCs/>
          <w:sz w:val="32"/>
          <w:szCs w:val="32"/>
        </w:rPr>
        <w:t xml:space="preserve">, </w:t>
      </w:r>
      <w:r w:rsidR="00230683" w:rsidRPr="006C04E0">
        <w:rPr>
          <w:b/>
          <w:bCs/>
          <w:sz w:val="32"/>
          <w:szCs w:val="32"/>
        </w:rPr>
        <w:t>14</w:t>
      </w:r>
      <w:r w:rsidR="00213797" w:rsidRPr="00213797">
        <w:rPr>
          <w:b/>
          <w:bCs/>
          <w:sz w:val="32"/>
          <w:szCs w:val="32"/>
        </w:rPr>
        <w:t xml:space="preserve"> </w:t>
      </w:r>
      <w:r w:rsidR="00230683">
        <w:rPr>
          <w:b/>
          <w:bCs/>
          <w:sz w:val="32"/>
          <w:szCs w:val="32"/>
        </w:rPr>
        <w:t>Απριλίου 2019</w:t>
      </w:r>
    </w:p>
    <w:p w:rsidR="00BA7D3A" w:rsidRPr="00213797" w:rsidRDefault="00BA7D3A" w:rsidP="00213797">
      <w:pPr>
        <w:pStyle w:val="a4"/>
        <w:jc w:val="center"/>
        <w:rPr>
          <w:b/>
          <w:bCs/>
          <w:sz w:val="32"/>
          <w:szCs w:val="32"/>
        </w:rPr>
      </w:pPr>
      <w:r>
        <w:rPr>
          <w:b/>
          <w:bCs/>
          <w:sz w:val="32"/>
          <w:szCs w:val="32"/>
        </w:rPr>
        <w:t>(από τη Σύρο στη Ρόδο)</w:t>
      </w:r>
    </w:p>
    <w:p w:rsidR="006951A0" w:rsidRPr="006951A0" w:rsidRDefault="00213797" w:rsidP="00213797">
      <w:pPr>
        <w:pStyle w:val="a4"/>
        <w:jc w:val="center"/>
        <w:rPr>
          <w:b/>
          <w:bCs/>
          <w:sz w:val="24"/>
        </w:rPr>
      </w:pPr>
      <w:r w:rsidRPr="00213797">
        <w:rPr>
          <w:b/>
          <w:bCs/>
          <w:sz w:val="24"/>
        </w:rPr>
        <w:t xml:space="preserve">Δικτυακός τόπος: </w:t>
      </w:r>
      <w:hyperlink r:id="rId8" w:history="1">
        <w:r w:rsidR="006951A0" w:rsidRPr="006951A0">
          <w:rPr>
            <w:b/>
            <w:bCs/>
            <w:sz w:val="24"/>
          </w:rPr>
          <w:t>http://e-diktyo.eu/</w:t>
        </w:r>
      </w:hyperlink>
    </w:p>
    <w:p w:rsidR="00213797" w:rsidRPr="00213797" w:rsidRDefault="00213797" w:rsidP="00213797">
      <w:pPr>
        <w:pStyle w:val="a4"/>
        <w:jc w:val="center"/>
        <w:rPr>
          <w:b/>
          <w:bCs/>
          <w:sz w:val="24"/>
        </w:rPr>
      </w:pPr>
      <w:r w:rsidRPr="00213797">
        <w:rPr>
          <w:b/>
          <w:bCs/>
          <w:sz w:val="24"/>
        </w:rPr>
        <w:t xml:space="preserve">Επικοινωνία:  </w:t>
      </w:r>
      <w:hyperlink r:id="rId9" w:history="1">
        <w:r w:rsidRPr="00213797">
          <w:rPr>
            <w:b/>
            <w:bCs/>
            <w:sz w:val="24"/>
          </w:rPr>
          <w:t>ntzimop@sch.gr</w:t>
        </w:r>
      </w:hyperlink>
    </w:p>
    <w:p w:rsidR="00FB43E0" w:rsidRPr="00F04AD8" w:rsidRDefault="00FB43E0" w:rsidP="00144550">
      <w:pPr>
        <w:pStyle w:val="a4"/>
        <w:jc w:val="center"/>
        <w:rPr>
          <w:b/>
          <w:bCs/>
          <w:sz w:val="32"/>
          <w:szCs w:val="32"/>
        </w:rPr>
      </w:pPr>
    </w:p>
    <w:p w:rsidR="00144550" w:rsidRPr="00213797" w:rsidRDefault="00AB7792" w:rsidP="00213797">
      <w:pPr>
        <w:jc w:val="center"/>
        <w:rPr>
          <w:b/>
          <w:sz w:val="28"/>
          <w:szCs w:val="28"/>
          <w:lang w:val="el-GR"/>
        </w:rPr>
      </w:pPr>
      <w:r>
        <w:rPr>
          <w:b/>
          <w:sz w:val="28"/>
          <w:szCs w:val="28"/>
          <w:lang w:val="el-GR"/>
        </w:rPr>
        <w:t>Τζιμόπουλος Νίκος</w:t>
      </w:r>
      <w:r w:rsidR="00213797" w:rsidRPr="00F04AD8">
        <w:rPr>
          <w:b/>
          <w:sz w:val="28"/>
          <w:szCs w:val="28"/>
          <w:vertAlign w:val="superscript"/>
          <w:lang w:val="el-GR"/>
        </w:rPr>
        <w:t>1</w:t>
      </w:r>
      <w:r w:rsidR="00230683">
        <w:rPr>
          <w:b/>
          <w:sz w:val="22"/>
          <w:szCs w:val="22"/>
          <w:lang w:val="el-GR"/>
        </w:rPr>
        <w:t xml:space="preserve">, </w:t>
      </w:r>
      <w:r w:rsidR="00213797">
        <w:rPr>
          <w:b/>
          <w:sz w:val="22"/>
          <w:szCs w:val="22"/>
          <w:lang w:val="el-GR"/>
        </w:rPr>
        <w:t xml:space="preserve"> </w:t>
      </w:r>
      <w:r w:rsidR="00213797" w:rsidRPr="00F04AD8">
        <w:rPr>
          <w:b/>
          <w:sz w:val="28"/>
          <w:szCs w:val="28"/>
          <w:vertAlign w:val="superscript"/>
          <w:lang w:val="el-GR"/>
        </w:rPr>
        <w:t>2</w:t>
      </w:r>
    </w:p>
    <w:p w:rsidR="00213797" w:rsidRPr="00F04AD8" w:rsidRDefault="00144550" w:rsidP="00213797">
      <w:pPr>
        <w:jc w:val="center"/>
        <w:rPr>
          <w:sz w:val="22"/>
          <w:szCs w:val="22"/>
          <w:lang w:val="el-GR"/>
        </w:rPr>
      </w:pPr>
      <w:r w:rsidRPr="00F04AD8">
        <w:rPr>
          <w:sz w:val="22"/>
          <w:szCs w:val="22"/>
          <w:vertAlign w:val="superscript"/>
          <w:lang w:val="el-GR"/>
        </w:rPr>
        <w:t>1</w:t>
      </w:r>
      <w:r w:rsidR="00FB43E0" w:rsidRPr="00F04AD8">
        <w:rPr>
          <w:sz w:val="22"/>
          <w:szCs w:val="22"/>
          <w:vertAlign w:val="superscript"/>
          <w:lang w:val="el-GR"/>
        </w:rPr>
        <w:t xml:space="preserve"> </w:t>
      </w:r>
      <w:r w:rsidR="00213797">
        <w:rPr>
          <w:sz w:val="22"/>
          <w:szCs w:val="22"/>
          <w:lang w:val="el-GR"/>
        </w:rPr>
        <w:t>Υπεύθυνος ΚΕ.ΠΛΗ.ΝΕ.Τ. Κυκλάδων</w:t>
      </w:r>
    </w:p>
    <w:p w:rsidR="00213797" w:rsidRPr="00F04AD8" w:rsidRDefault="006A1241" w:rsidP="00213797">
      <w:pPr>
        <w:jc w:val="center"/>
        <w:rPr>
          <w:sz w:val="22"/>
          <w:szCs w:val="22"/>
          <w:lang w:val="el-GR"/>
        </w:rPr>
      </w:pPr>
      <w:hyperlink r:id="rId10" w:history="1">
        <w:r w:rsidR="00213797" w:rsidRPr="008F7DAD">
          <w:rPr>
            <w:rStyle w:val="-"/>
            <w:sz w:val="22"/>
            <w:szCs w:val="22"/>
            <w:lang w:val="en-US"/>
          </w:rPr>
          <w:t>ntzimop</w:t>
        </w:r>
        <w:r w:rsidR="00213797" w:rsidRPr="008F7DAD">
          <w:rPr>
            <w:rStyle w:val="-"/>
            <w:sz w:val="22"/>
            <w:szCs w:val="22"/>
            <w:lang w:val="el-GR"/>
          </w:rPr>
          <w:t>@sch.gr</w:t>
        </w:r>
      </w:hyperlink>
    </w:p>
    <w:p w:rsidR="00144550" w:rsidRPr="00F04AD8" w:rsidRDefault="00144550" w:rsidP="00144550">
      <w:pPr>
        <w:jc w:val="center"/>
        <w:rPr>
          <w:sz w:val="22"/>
          <w:szCs w:val="22"/>
          <w:lang w:val="el-GR"/>
        </w:rPr>
      </w:pPr>
      <w:r w:rsidRPr="00F04AD8">
        <w:rPr>
          <w:sz w:val="22"/>
          <w:szCs w:val="22"/>
          <w:vertAlign w:val="superscript"/>
          <w:lang w:val="el-GR"/>
        </w:rPr>
        <w:t>2</w:t>
      </w:r>
      <w:r w:rsidR="00FB43E0" w:rsidRPr="00F04AD8">
        <w:rPr>
          <w:sz w:val="22"/>
          <w:szCs w:val="22"/>
          <w:vertAlign w:val="superscript"/>
          <w:lang w:val="el-GR"/>
        </w:rPr>
        <w:t xml:space="preserve"> </w:t>
      </w:r>
    </w:p>
    <w:p w:rsidR="00AB7792" w:rsidRPr="00F04AD8" w:rsidRDefault="00AB7792" w:rsidP="00213797">
      <w:pPr>
        <w:jc w:val="center"/>
        <w:rPr>
          <w:sz w:val="22"/>
          <w:szCs w:val="22"/>
          <w:lang w:val="el-GR"/>
        </w:rPr>
      </w:pPr>
      <w:r w:rsidRPr="00F04AD8">
        <w:rPr>
          <w:sz w:val="22"/>
          <w:szCs w:val="22"/>
          <w:vertAlign w:val="superscript"/>
          <w:lang w:val="el-GR"/>
        </w:rPr>
        <w:t xml:space="preserve"> </w:t>
      </w:r>
    </w:p>
    <w:p w:rsidR="00FB43E0" w:rsidRPr="00F04AD8" w:rsidRDefault="00FB43E0" w:rsidP="00FB43E0">
      <w:pPr>
        <w:jc w:val="center"/>
        <w:rPr>
          <w:sz w:val="22"/>
          <w:szCs w:val="22"/>
          <w:lang w:val="el-GR"/>
        </w:rPr>
      </w:pPr>
    </w:p>
    <w:p w:rsidR="002B053B" w:rsidRPr="00F04AD8" w:rsidRDefault="002B053B" w:rsidP="008B5FC2">
      <w:pPr>
        <w:pStyle w:val="2"/>
        <w:spacing w:before="240"/>
        <w:rPr>
          <w:color w:val="000000"/>
          <w:u w:val="none"/>
        </w:rPr>
      </w:pPr>
      <w:r w:rsidRPr="00F04AD8">
        <w:rPr>
          <w:color w:val="000000"/>
          <w:u w:val="none"/>
        </w:rPr>
        <w:t>ΠΕΡΙΛΗΨΗ</w:t>
      </w:r>
    </w:p>
    <w:p w:rsidR="003732EE" w:rsidRPr="00F04AD8" w:rsidRDefault="00960F30" w:rsidP="00466A38">
      <w:pPr>
        <w:ind w:firstLine="397"/>
        <w:jc w:val="both"/>
        <w:rPr>
          <w:i/>
          <w:iCs/>
          <w:color w:val="000000"/>
          <w:sz w:val="20"/>
          <w:szCs w:val="20"/>
          <w:lang w:val="el-GR"/>
        </w:rPr>
      </w:pPr>
      <w:r w:rsidRPr="00F04AD8">
        <w:rPr>
          <w:i/>
          <w:iCs/>
          <w:color w:val="000000"/>
          <w:sz w:val="20"/>
          <w:szCs w:val="20"/>
          <w:lang w:val="el-GR"/>
        </w:rPr>
        <w:t xml:space="preserve">Το κείμενο αυτό </w:t>
      </w:r>
      <w:r w:rsidR="002A05E3" w:rsidRPr="00F04AD8">
        <w:rPr>
          <w:i/>
          <w:iCs/>
          <w:color w:val="000000"/>
          <w:sz w:val="20"/>
          <w:szCs w:val="20"/>
          <w:lang w:val="el-GR"/>
        </w:rPr>
        <w:t xml:space="preserve">παρέχει τις οδηγίες μορφοποίησης </w:t>
      </w:r>
      <w:r w:rsidRPr="00F04AD8">
        <w:rPr>
          <w:i/>
          <w:iCs/>
          <w:color w:val="000000"/>
          <w:sz w:val="20"/>
          <w:szCs w:val="20"/>
          <w:lang w:val="el-GR"/>
        </w:rPr>
        <w:t xml:space="preserve">των εισηγήσεων για το </w:t>
      </w:r>
      <w:r w:rsidR="00EA000E" w:rsidRPr="00EA000E">
        <w:rPr>
          <w:i/>
          <w:iCs/>
          <w:color w:val="000000"/>
          <w:sz w:val="20"/>
          <w:szCs w:val="20"/>
          <w:lang w:val="el-GR"/>
        </w:rPr>
        <w:t>10</w:t>
      </w:r>
      <w:r w:rsidRPr="00F04AD8">
        <w:rPr>
          <w:i/>
          <w:iCs/>
          <w:color w:val="000000"/>
          <w:sz w:val="20"/>
          <w:szCs w:val="20"/>
          <w:vertAlign w:val="superscript"/>
          <w:lang w:val="el-GR"/>
        </w:rPr>
        <w:t>ο</w:t>
      </w:r>
      <w:r w:rsidRPr="00F04AD8">
        <w:rPr>
          <w:i/>
          <w:iCs/>
          <w:color w:val="000000"/>
          <w:sz w:val="20"/>
          <w:szCs w:val="20"/>
          <w:lang w:val="el-GR"/>
        </w:rPr>
        <w:t xml:space="preserve"> Πανελλήνιο Συνέδριο </w:t>
      </w:r>
      <w:r w:rsidR="00914449" w:rsidRPr="00F04AD8">
        <w:rPr>
          <w:i/>
          <w:iCs/>
          <w:color w:val="000000"/>
          <w:sz w:val="20"/>
          <w:szCs w:val="20"/>
          <w:lang w:val="el-GR"/>
        </w:rPr>
        <w:t>των Εκπαιδευτικών για τις ΤΠΕ</w:t>
      </w:r>
      <w:r w:rsidR="00804794" w:rsidRPr="00F04AD8">
        <w:rPr>
          <w:i/>
          <w:iCs/>
          <w:color w:val="000000"/>
          <w:sz w:val="20"/>
          <w:szCs w:val="20"/>
          <w:lang w:val="el-GR"/>
        </w:rPr>
        <w:t xml:space="preserve"> </w:t>
      </w:r>
      <w:r w:rsidR="00914449" w:rsidRPr="00F04AD8">
        <w:rPr>
          <w:i/>
          <w:iCs/>
          <w:color w:val="000000"/>
          <w:sz w:val="20"/>
          <w:szCs w:val="20"/>
          <w:lang w:val="el-GR"/>
        </w:rPr>
        <w:t>«Αξιοποίηση των Τεχνολογιών της Πληροφορίας και της Επικοινωνίας στη Διδακτική Πράξη»</w:t>
      </w:r>
      <w:r w:rsidR="008771F0" w:rsidRPr="00F04AD8">
        <w:rPr>
          <w:i/>
          <w:iCs/>
          <w:color w:val="000000"/>
          <w:sz w:val="20"/>
          <w:szCs w:val="20"/>
          <w:lang w:val="el-GR"/>
        </w:rPr>
        <w:t>.</w:t>
      </w:r>
    </w:p>
    <w:p w:rsidR="003732EE" w:rsidRPr="00F04AD8" w:rsidRDefault="00960F30" w:rsidP="00466A38">
      <w:pPr>
        <w:ind w:firstLine="397"/>
        <w:jc w:val="both"/>
        <w:rPr>
          <w:i/>
          <w:iCs/>
          <w:color w:val="000000"/>
          <w:sz w:val="20"/>
          <w:szCs w:val="20"/>
          <w:lang w:val="el-GR"/>
        </w:rPr>
      </w:pPr>
      <w:r w:rsidRPr="00F04AD8">
        <w:rPr>
          <w:i/>
          <w:iCs/>
          <w:color w:val="000000"/>
          <w:sz w:val="20"/>
          <w:szCs w:val="20"/>
          <w:lang w:val="el-GR"/>
        </w:rPr>
        <w:t>Οι εισ</w:t>
      </w:r>
      <w:r w:rsidR="004A5948" w:rsidRPr="00F04AD8">
        <w:rPr>
          <w:i/>
          <w:iCs/>
          <w:color w:val="000000"/>
          <w:sz w:val="20"/>
          <w:szCs w:val="20"/>
          <w:lang w:val="el-GR"/>
        </w:rPr>
        <w:t>ηγήσεις που θα γίνουν αποδεκτές</w:t>
      </w:r>
      <w:r w:rsidRPr="00F04AD8">
        <w:rPr>
          <w:i/>
          <w:iCs/>
          <w:color w:val="000000"/>
          <w:sz w:val="20"/>
          <w:szCs w:val="20"/>
          <w:lang w:val="el-GR"/>
        </w:rPr>
        <w:t xml:space="preserve"> θα δημοσιευθούν στα </w:t>
      </w:r>
      <w:r w:rsidR="004A5948" w:rsidRPr="00F04AD8">
        <w:rPr>
          <w:i/>
          <w:iCs/>
          <w:color w:val="000000"/>
          <w:sz w:val="20"/>
          <w:szCs w:val="20"/>
          <w:lang w:val="el-GR"/>
        </w:rPr>
        <w:t xml:space="preserve">ηλεκτρονικά </w:t>
      </w:r>
      <w:r w:rsidRPr="00F04AD8">
        <w:rPr>
          <w:i/>
          <w:iCs/>
          <w:color w:val="000000"/>
          <w:sz w:val="20"/>
          <w:szCs w:val="20"/>
          <w:lang w:val="el-GR"/>
        </w:rPr>
        <w:t xml:space="preserve">πρακτικά του συνεδρίου. </w:t>
      </w:r>
      <w:r w:rsidR="003732EE" w:rsidRPr="00F04AD8">
        <w:rPr>
          <w:i/>
          <w:iCs/>
          <w:color w:val="000000"/>
          <w:sz w:val="20"/>
          <w:szCs w:val="20"/>
          <w:lang w:val="el-GR"/>
        </w:rPr>
        <w:t xml:space="preserve">Επιλεγμένες εισηγήσεις από αυτές που θα </w:t>
      </w:r>
      <w:r w:rsidR="003732EE" w:rsidRPr="00CE51BF">
        <w:rPr>
          <w:i/>
          <w:iCs/>
          <w:color w:val="000000"/>
          <w:sz w:val="20"/>
          <w:szCs w:val="20"/>
          <w:lang w:val="el-GR"/>
        </w:rPr>
        <w:t>παρουσιαστούν στο συνέδριο θα δημοσιευτούν στο ηλεκτρονικό περιοδικό «Μάθηση με Τεχνολογίες», με ISSN 1792 – 1813</w:t>
      </w:r>
      <w:r w:rsidR="003732EE" w:rsidRPr="006951A0">
        <w:rPr>
          <w:b/>
          <w:iCs/>
          <w:color w:val="000000"/>
          <w:sz w:val="20"/>
          <w:szCs w:val="20"/>
          <w:lang w:val="el-GR"/>
        </w:rPr>
        <w:t xml:space="preserve">, </w:t>
      </w:r>
      <w:hyperlink r:id="rId11" w:history="1">
        <w:r w:rsidR="006951A0" w:rsidRPr="006951A0">
          <w:rPr>
            <w:rStyle w:val="-"/>
            <w:i/>
            <w:sz w:val="20"/>
            <w:szCs w:val="20"/>
          </w:rPr>
          <w:t>http</w:t>
        </w:r>
        <w:r w:rsidR="006951A0" w:rsidRPr="006951A0">
          <w:rPr>
            <w:rStyle w:val="-"/>
            <w:i/>
            <w:sz w:val="20"/>
            <w:szCs w:val="20"/>
            <w:lang w:val="el-GR"/>
          </w:rPr>
          <w:t>://</w:t>
        </w:r>
        <w:r w:rsidR="006951A0" w:rsidRPr="006951A0">
          <w:rPr>
            <w:rStyle w:val="-"/>
            <w:i/>
            <w:sz w:val="20"/>
            <w:szCs w:val="20"/>
          </w:rPr>
          <w:t>mag</w:t>
        </w:r>
        <w:r w:rsidR="006951A0" w:rsidRPr="006951A0">
          <w:rPr>
            <w:rStyle w:val="-"/>
            <w:i/>
            <w:sz w:val="20"/>
            <w:szCs w:val="20"/>
            <w:lang w:val="el-GR"/>
          </w:rPr>
          <w:t>.</w:t>
        </w:r>
        <w:r w:rsidR="006951A0" w:rsidRPr="006951A0">
          <w:rPr>
            <w:rStyle w:val="-"/>
            <w:i/>
            <w:sz w:val="20"/>
            <w:szCs w:val="20"/>
          </w:rPr>
          <w:t>e</w:t>
        </w:r>
        <w:r w:rsidR="006951A0" w:rsidRPr="006951A0">
          <w:rPr>
            <w:rStyle w:val="-"/>
            <w:i/>
            <w:sz w:val="20"/>
            <w:szCs w:val="20"/>
            <w:lang w:val="el-GR"/>
          </w:rPr>
          <w:t>-</w:t>
        </w:r>
        <w:r w:rsidR="006951A0" w:rsidRPr="006951A0">
          <w:rPr>
            <w:rStyle w:val="-"/>
            <w:i/>
            <w:sz w:val="20"/>
            <w:szCs w:val="20"/>
          </w:rPr>
          <w:t>diktyo</w:t>
        </w:r>
        <w:r w:rsidR="006951A0" w:rsidRPr="006951A0">
          <w:rPr>
            <w:rStyle w:val="-"/>
            <w:i/>
            <w:sz w:val="20"/>
            <w:szCs w:val="20"/>
            <w:lang w:val="el-GR"/>
          </w:rPr>
          <w:t>.</w:t>
        </w:r>
        <w:r w:rsidR="006951A0" w:rsidRPr="006951A0">
          <w:rPr>
            <w:rStyle w:val="-"/>
            <w:i/>
            <w:sz w:val="20"/>
            <w:szCs w:val="20"/>
          </w:rPr>
          <w:t>eu</w:t>
        </w:r>
        <w:r w:rsidR="006951A0" w:rsidRPr="006951A0">
          <w:rPr>
            <w:rStyle w:val="-"/>
            <w:i/>
            <w:sz w:val="20"/>
            <w:szCs w:val="20"/>
            <w:lang w:val="el-GR"/>
          </w:rPr>
          <w:t>/</w:t>
        </w:r>
      </w:hyperlink>
      <w:r w:rsidR="006951A0" w:rsidRPr="006951A0">
        <w:rPr>
          <w:i/>
          <w:sz w:val="20"/>
          <w:szCs w:val="20"/>
          <w:lang w:val="el-GR"/>
        </w:rPr>
        <w:t xml:space="preserve"> </w:t>
      </w:r>
      <w:r w:rsidR="003732EE" w:rsidRPr="00CE51BF">
        <w:rPr>
          <w:i/>
          <w:iCs/>
          <w:color w:val="000000"/>
          <w:sz w:val="20"/>
          <w:szCs w:val="20"/>
          <w:lang w:val="el-GR"/>
        </w:rPr>
        <w:t>που πρόκειται να εκδώσει</w:t>
      </w:r>
      <w:r w:rsidR="00922DF6">
        <w:rPr>
          <w:i/>
          <w:iCs/>
          <w:color w:val="000000"/>
          <w:sz w:val="20"/>
          <w:szCs w:val="20"/>
          <w:lang w:val="el-GR"/>
        </w:rPr>
        <w:t xml:space="preserve"> η</w:t>
      </w:r>
      <w:r w:rsidR="00922DF6" w:rsidRPr="00922DF6">
        <w:rPr>
          <w:i/>
          <w:iCs/>
          <w:color w:val="000000"/>
          <w:sz w:val="20"/>
          <w:szCs w:val="20"/>
          <w:lang w:val="el-GR"/>
        </w:rPr>
        <w:t xml:space="preserve"> Ελληνική Ένωση για την αξιοποίηση των Τ.Π.Ε. στην Εκπαίδευση e-Δίκτυ</w:t>
      </w:r>
      <w:r w:rsidR="00922DF6">
        <w:rPr>
          <w:i/>
          <w:iCs/>
          <w:color w:val="000000"/>
          <w:sz w:val="20"/>
          <w:szCs w:val="20"/>
          <w:lang w:val="el-GR"/>
        </w:rPr>
        <w:t>ο</w:t>
      </w:r>
      <w:r w:rsidR="006A7E88">
        <w:rPr>
          <w:i/>
          <w:iCs/>
          <w:color w:val="000000"/>
          <w:sz w:val="20"/>
          <w:szCs w:val="20"/>
          <w:lang w:val="el-GR"/>
        </w:rPr>
        <w:t>-ΤΠΕ-Ε</w:t>
      </w:r>
      <w:r w:rsidR="00922DF6">
        <w:rPr>
          <w:i/>
          <w:iCs/>
          <w:color w:val="000000"/>
          <w:sz w:val="20"/>
          <w:szCs w:val="20"/>
          <w:lang w:val="el-GR"/>
        </w:rPr>
        <w:t xml:space="preserve"> </w:t>
      </w:r>
      <w:r w:rsidR="003732EE" w:rsidRPr="00CE51BF">
        <w:rPr>
          <w:i/>
          <w:iCs/>
          <w:color w:val="000000"/>
          <w:sz w:val="20"/>
          <w:szCs w:val="20"/>
          <w:lang w:val="el-GR"/>
        </w:rPr>
        <w:t>(</w:t>
      </w:r>
      <w:hyperlink r:id="rId12" w:history="1">
        <w:r w:rsidR="003732EE" w:rsidRPr="00CE51BF">
          <w:rPr>
            <w:i/>
            <w:iCs/>
            <w:color w:val="000000"/>
            <w:sz w:val="20"/>
            <w:szCs w:val="20"/>
            <w:lang w:val="el-GR"/>
          </w:rPr>
          <w:t>www</w:t>
        </w:r>
      </w:hyperlink>
      <w:hyperlink r:id="rId13" w:history="1">
        <w:r w:rsidR="003732EE" w:rsidRPr="00CE51BF">
          <w:rPr>
            <w:i/>
            <w:iCs/>
            <w:color w:val="000000"/>
            <w:sz w:val="20"/>
            <w:szCs w:val="20"/>
            <w:lang w:val="el-GR"/>
          </w:rPr>
          <w:t>.</w:t>
        </w:r>
      </w:hyperlink>
      <w:hyperlink r:id="rId14" w:history="1">
        <w:r w:rsidR="003732EE" w:rsidRPr="00CE51BF">
          <w:rPr>
            <w:i/>
            <w:iCs/>
            <w:color w:val="000000"/>
            <w:sz w:val="20"/>
            <w:szCs w:val="20"/>
            <w:lang w:val="el-GR"/>
          </w:rPr>
          <w:t>e</w:t>
        </w:r>
      </w:hyperlink>
      <w:hyperlink r:id="rId15" w:history="1">
        <w:r w:rsidR="003732EE" w:rsidRPr="00CE51BF">
          <w:rPr>
            <w:i/>
            <w:iCs/>
            <w:color w:val="000000"/>
            <w:sz w:val="20"/>
            <w:szCs w:val="20"/>
            <w:lang w:val="el-GR"/>
          </w:rPr>
          <w:t>-</w:t>
        </w:r>
      </w:hyperlink>
      <w:hyperlink r:id="rId16" w:history="1">
        <w:r w:rsidR="003732EE" w:rsidRPr="00CE51BF">
          <w:rPr>
            <w:i/>
            <w:iCs/>
            <w:color w:val="000000"/>
            <w:sz w:val="20"/>
            <w:szCs w:val="20"/>
            <w:lang w:val="el-GR"/>
          </w:rPr>
          <w:t>diktyo</w:t>
        </w:r>
      </w:hyperlink>
      <w:hyperlink r:id="rId17" w:history="1">
        <w:r w:rsidR="003732EE" w:rsidRPr="00CE51BF">
          <w:rPr>
            <w:i/>
            <w:iCs/>
            <w:color w:val="000000"/>
            <w:sz w:val="20"/>
            <w:szCs w:val="20"/>
            <w:lang w:val="el-GR"/>
          </w:rPr>
          <w:t>.</w:t>
        </w:r>
      </w:hyperlink>
      <w:hyperlink r:id="rId18" w:history="1">
        <w:r w:rsidR="003732EE" w:rsidRPr="00CE51BF">
          <w:rPr>
            <w:i/>
            <w:iCs/>
            <w:color w:val="000000"/>
            <w:sz w:val="20"/>
            <w:szCs w:val="20"/>
            <w:lang w:val="el-GR"/>
          </w:rPr>
          <w:t>eu</w:t>
        </w:r>
      </w:hyperlink>
      <w:r w:rsidR="003732EE" w:rsidRPr="00CE51BF">
        <w:rPr>
          <w:i/>
          <w:iCs/>
          <w:color w:val="000000"/>
          <w:sz w:val="20"/>
          <w:szCs w:val="20"/>
          <w:lang w:val="el-GR"/>
        </w:rPr>
        <w:t xml:space="preserve">) σε συνεργασία </w:t>
      </w:r>
      <w:r w:rsidR="00CE51BF" w:rsidRPr="00CE51BF">
        <w:rPr>
          <w:i/>
          <w:iCs/>
          <w:color w:val="000000"/>
          <w:sz w:val="20"/>
          <w:szCs w:val="20"/>
          <w:lang w:val="el-GR"/>
        </w:rPr>
        <w:t xml:space="preserve">με την </w:t>
      </w:r>
      <w:r w:rsidR="00CE51BF" w:rsidRPr="00922DF6">
        <w:rPr>
          <w:i/>
          <w:iCs/>
          <w:color w:val="000000"/>
          <w:sz w:val="20"/>
          <w:szCs w:val="20"/>
          <w:lang w:val="el-GR"/>
        </w:rPr>
        <w:t>Πανελλήνια Ένωση Εκπαιδευτικών «Μιχάλης Δερτούζος»</w:t>
      </w:r>
      <w:r w:rsidR="00922DF6">
        <w:rPr>
          <w:i/>
          <w:iCs/>
          <w:color w:val="000000"/>
          <w:sz w:val="20"/>
          <w:szCs w:val="20"/>
          <w:lang w:val="el-GR"/>
        </w:rPr>
        <w:t xml:space="preserve"> </w:t>
      </w:r>
      <w:r w:rsidR="003732EE" w:rsidRPr="00CE51BF">
        <w:rPr>
          <w:i/>
          <w:iCs/>
          <w:color w:val="000000"/>
          <w:sz w:val="20"/>
          <w:szCs w:val="20"/>
          <w:lang w:val="el-GR"/>
        </w:rPr>
        <w:t>(</w:t>
      </w:r>
      <w:hyperlink r:id="rId19" w:history="1">
        <w:r w:rsidR="003732EE" w:rsidRPr="00CE51BF">
          <w:rPr>
            <w:i/>
            <w:iCs/>
            <w:color w:val="000000"/>
            <w:sz w:val="20"/>
            <w:szCs w:val="20"/>
            <w:lang w:val="el-GR"/>
          </w:rPr>
          <w:t>www.ekped.gr</w:t>
        </w:r>
      </w:hyperlink>
      <w:r w:rsidR="003732EE" w:rsidRPr="00CE51BF">
        <w:rPr>
          <w:i/>
          <w:iCs/>
          <w:color w:val="000000"/>
          <w:sz w:val="20"/>
          <w:szCs w:val="20"/>
          <w:lang w:val="el-GR"/>
        </w:rPr>
        <w:t>).</w:t>
      </w:r>
    </w:p>
    <w:p w:rsidR="00960F30" w:rsidRPr="00F04AD8" w:rsidRDefault="00960F30" w:rsidP="00466A38">
      <w:pPr>
        <w:ind w:firstLine="397"/>
        <w:jc w:val="both"/>
        <w:rPr>
          <w:i/>
          <w:iCs/>
          <w:color w:val="000000"/>
          <w:sz w:val="20"/>
          <w:szCs w:val="20"/>
          <w:lang w:val="el-GR"/>
        </w:rPr>
      </w:pPr>
      <w:r w:rsidRPr="00F04AD8">
        <w:rPr>
          <w:i/>
          <w:iCs/>
          <w:color w:val="000000"/>
          <w:sz w:val="20"/>
          <w:szCs w:val="20"/>
          <w:lang w:val="el-GR"/>
        </w:rPr>
        <w:t xml:space="preserve">Κάθε εισήγηση θα πρέπει να περιλαμβάνει μία </w:t>
      </w:r>
      <w:r w:rsidR="008771F0" w:rsidRPr="00F04AD8">
        <w:rPr>
          <w:i/>
          <w:iCs/>
          <w:color w:val="000000"/>
          <w:sz w:val="20"/>
          <w:szCs w:val="20"/>
          <w:lang w:val="el-GR"/>
        </w:rPr>
        <w:t>περίληψη 15</w:t>
      </w:r>
      <w:r w:rsidR="004A5948" w:rsidRPr="00F04AD8">
        <w:rPr>
          <w:i/>
          <w:iCs/>
          <w:color w:val="000000"/>
          <w:sz w:val="20"/>
          <w:szCs w:val="20"/>
          <w:lang w:val="el-GR"/>
        </w:rPr>
        <w:t>0</w:t>
      </w:r>
      <w:r w:rsidR="008771F0" w:rsidRPr="00F04AD8">
        <w:rPr>
          <w:i/>
          <w:iCs/>
          <w:color w:val="000000"/>
          <w:sz w:val="20"/>
          <w:szCs w:val="20"/>
          <w:lang w:val="el-GR"/>
        </w:rPr>
        <w:t xml:space="preserve"> </w:t>
      </w:r>
      <w:r w:rsidR="004A5948" w:rsidRPr="00F04AD8">
        <w:rPr>
          <w:i/>
          <w:iCs/>
          <w:color w:val="000000"/>
          <w:sz w:val="20"/>
          <w:szCs w:val="20"/>
          <w:lang w:val="el-GR"/>
        </w:rPr>
        <w:t>-</w:t>
      </w:r>
      <w:r w:rsidRPr="00F04AD8">
        <w:rPr>
          <w:i/>
          <w:iCs/>
          <w:color w:val="000000"/>
          <w:sz w:val="20"/>
          <w:szCs w:val="20"/>
          <w:lang w:val="el-GR"/>
        </w:rPr>
        <w:t xml:space="preserve"> </w:t>
      </w:r>
      <w:r w:rsidR="008771F0" w:rsidRPr="00F04AD8">
        <w:rPr>
          <w:i/>
          <w:iCs/>
          <w:color w:val="000000"/>
          <w:sz w:val="20"/>
          <w:szCs w:val="20"/>
          <w:lang w:val="el-GR"/>
        </w:rPr>
        <w:t>2</w:t>
      </w:r>
      <w:r w:rsidR="004A5948" w:rsidRPr="00F04AD8">
        <w:rPr>
          <w:i/>
          <w:iCs/>
          <w:color w:val="000000"/>
          <w:sz w:val="20"/>
          <w:szCs w:val="20"/>
          <w:lang w:val="el-GR"/>
        </w:rPr>
        <w:t>0</w:t>
      </w:r>
      <w:r w:rsidRPr="00F04AD8">
        <w:rPr>
          <w:i/>
          <w:iCs/>
          <w:color w:val="000000"/>
          <w:sz w:val="20"/>
          <w:szCs w:val="20"/>
          <w:lang w:val="el-GR"/>
        </w:rPr>
        <w:t xml:space="preserve">0 λέξεων, που θα συνοδεύεται από μία λίστα με </w:t>
      </w:r>
      <w:r w:rsidR="008771F0" w:rsidRPr="00F04AD8">
        <w:rPr>
          <w:i/>
          <w:iCs/>
          <w:color w:val="000000"/>
          <w:sz w:val="20"/>
          <w:szCs w:val="20"/>
          <w:lang w:val="el-GR"/>
        </w:rPr>
        <w:t xml:space="preserve">τρεις, το πολύ, </w:t>
      </w:r>
      <w:r w:rsidRPr="00F04AD8">
        <w:rPr>
          <w:i/>
          <w:iCs/>
          <w:color w:val="000000"/>
          <w:sz w:val="20"/>
          <w:szCs w:val="20"/>
          <w:lang w:val="el-GR"/>
        </w:rPr>
        <w:t xml:space="preserve">λέξεις κλειδιά. Τα δύο αυτά τμήματα του κειμένου θα πρέπει να έπονται του τίτλου. Η φράση «Λέξεις κλειδιά» καθώς και οι λέξεις κλειδιά που ακολουθούν θα πρέπει να εμφανίζονται στην ίδια γραμμή (μέγεθος χαρακτήρων 10, γραμματοσειρά </w:t>
      </w:r>
      <w:r w:rsidR="008771F0" w:rsidRPr="00F04AD8">
        <w:rPr>
          <w:i/>
          <w:iCs/>
          <w:color w:val="000000"/>
          <w:sz w:val="20"/>
          <w:szCs w:val="20"/>
          <w:lang w:val="en-US"/>
        </w:rPr>
        <w:t>Times</w:t>
      </w:r>
      <w:r w:rsidRPr="00F04AD8">
        <w:rPr>
          <w:i/>
          <w:iCs/>
          <w:color w:val="000000"/>
          <w:sz w:val="20"/>
          <w:szCs w:val="20"/>
          <w:lang w:val="el-GR"/>
        </w:rPr>
        <w:t xml:space="preserve"> </w:t>
      </w:r>
      <w:r w:rsidRPr="00F04AD8">
        <w:rPr>
          <w:i/>
          <w:iCs/>
          <w:color w:val="000000"/>
          <w:sz w:val="20"/>
          <w:szCs w:val="20"/>
          <w:lang w:val="fr-FR"/>
        </w:rPr>
        <w:t>New</w:t>
      </w:r>
      <w:r w:rsidRPr="00F04AD8">
        <w:rPr>
          <w:i/>
          <w:iCs/>
          <w:color w:val="000000"/>
          <w:sz w:val="20"/>
          <w:szCs w:val="20"/>
          <w:lang w:val="el-GR"/>
        </w:rPr>
        <w:t xml:space="preserve"> </w:t>
      </w:r>
      <w:r w:rsidRPr="00F04AD8">
        <w:rPr>
          <w:i/>
          <w:iCs/>
          <w:color w:val="000000"/>
          <w:sz w:val="20"/>
          <w:szCs w:val="20"/>
          <w:lang w:val="fr-FR"/>
        </w:rPr>
        <w:t>Roman</w:t>
      </w:r>
      <w:r w:rsidRPr="00F04AD8">
        <w:rPr>
          <w:i/>
          <w:iCs/>
          <w:color w:val="000000"/>
          <w:sz w:val="20"/>
          <w:szCs w:val="20"/>
          <w:lang w:val="el-GR"/>
        </w:rPr>
        <w:t>).</w:t>
      </w:r>
    </w:p>
    <w:p w:rsidR="002B053B" w:rsidRPr="00F04AD8" w:rsidRDefault="002B053B" w:rsidP="00144550">
      <w:pPr>
        <w:ind w:right="113"/>
        <w:jc w:val="both"/>
        <w:rPr>
          <w:color w:val="000000"/>
          <w:sz w:val="20"/>
          <w:szCs w:val="20"/>
          <w:lang w:val="el-GR"/>
        </w:rPr>
      </w:pPr>
    </w:p>
    <w:p w:rsidR="002B053B" w:rsidRPr="00F04AD8" w:rsidRDefault="002B053B" w:rsidP="00293834">
      <w:pPr>
        <w:ind w:right="-9"/>
        <w:rPr>
          <w:i/>
          <w:iCs/>
          <w:color w:val="000000"/>
          <w:sz w:val="20"/>
          <w:lang w:val="el-GR"/>
        </w:rPr>
      </w:pPr>
      <w:r w:rsidRPr="00F04AD8">
        <w:rPr>
          <w:b/>
          <w:bCs/>
          <w:sz w:val="20"/>
          <w:szCs w:val="20"/>
          <w:lang w:val="el-GR"/>
        </w:rPr>
        <w:t>ΛΕΞΕΙΣ ΚΛΕΙΔΙΑ:</w:t>
      </w:r>
      <w:r w:rsidRPr="00F04AD8">
        <w:rPr>
          <w:b/>
          <w:bCs/>
          <w:color w:val="000000"/>
          <w:lang w:val="el-GR"/>
        </w:rPr>
        <w:t xml:space="preserve"> </w:t>
      </w:r>
      <w:r w:rsidRPr="00F04AD8">
        <w:rPr>
          <w:i/>
          <w:iCs/>
          <w:color w:val="000000"/>
          <w:sz w:val="20"/>
          <w:lang w:val="el-GR"/>
        </w:rPr>
        <w:t>Φόρμα υποβολής, βιβλιογραφικές αναφορές, πρακτικά συνεδρίου</w:t>
      </w:r>
    </w:p>
    <w:p w:rsidR="002B053B" w:rsidRPr="00F04AD8" w:rsidRDefault="002B053B" w:rsidP="00144550">
      <w:pPr>
        <w:ind w:right="-9"/>
        <w:jc w:val="both"/>
        <w:rPr>
          <w:color w:val="000000"/>
          <w:sz w:val="20"/>
          <w:szCs w:val="20"/>
          <w:lang w:val="el-GR"/>
        </w:rPr>
      </w:pPr>
    </w:p>
    <w:p w:rsidR="002B053B" w:rsidRPr="00F04AD8" w:rsidRDefault="002B053B" w:rsidP="008B5FC2">
      <w:pPr>
        <w:pStyle w:val="2"/>
        <w:spacing w:before="240"/>
        <w:rPr>
          <w:color w:val="000000"/>
          <w:u w:val="none"/>
        </w:rPr>
      </w:pPr>
      <w:r w:rsidRPr="00F04AD8">
        <w:rPr>
          <w:color w:val="000000"/>
          <w:u w:val="none"/>
        </w:rPr>
        <w:t xml:space="preserve">ΕΙΣΑΓΩΓΗ </w:t>
      </w:r>
    </w:p>
    <w:p w:rsidR="008A1EC4" w:rsidRPr="0041021E" w:rsidRDefault="008771F0" w:rsidP="008367F6">
      <w:pPr>
        <w:pStyle w:val="a4"/>
        <w:ind w:right="0" w:firstLine="397"/>
        <w:rPr>
          <w:sz w:val="22"/>
        </w:rPr>
      </w:pPr>
      <w:r w:rsidRPr="0041021E">
        <w:rPr>
          <w:sz w:val="22"/>
        </w:rPr>
        <w:t>Παρακαλού</w:t>
      </w:r>
      <w:r w:rsidR="00FC69FE" w:rsidRPr="0041021E">
        <w:rPr>
          <w:sz w:val="22"/>
        </w:rPr>
        <w:t xml:space="preserve">νται οι </w:t>
      </w:r>
      <w:r w:rsidRPr="0041021E">
        <w:rPr>
          <w:sz w:val="22"/>
        </w:rPr>
        <w:t xml:space="preserve">εισηγητές να ακολουθήσουν πιστά </w:t>
      </w:r>
      <w:r w:rsidR="002A05E3" w:rsidRPr="0041021E">
        <w:rPr>
          <w:sz w:val="22"/>
        </w:rPr>
        <w:t xml:space="preserve">τις </w:t>
      </w:r>
      <w:r w:rsidRPr="0041021E">
        <w:rPr>
          <w:sz w:val="22"/>
        </w:rPr>
        <w:t xml:space="preserve">οδηγίες </w:t>
      </w:r>
      <w:r w:rsidR="002A05E3" w:rsidRPr="0041021E">
        <w:rPr>
          <w:sz w:val="22"/>
        </w:rPr>
        <w:t>μορφοποίησης των εισηγήσεων</w:t>
      </w:r>
      <w:r w:rsidRPr="0041021E">
        <w:rPr>
          <w:sz w:val="22"/>
        </w:rPr>
        <w:t xml:space="preserve">. Το αρχείο αυτό μπορεί να χρησιμοποιηθεί ως υπόδειγμα </w:t>
      </w:r>
      <w:r w:rsidR="008A1EC4" w:rsidRPr="0041021E">
        <w:rPr>
          <w:sz w:val="22"/>
        </w:rPr>
        <w:t xml:space="preserve">προκειμένου </w:t>
      </w:r>
      <w:r w:rsidRPr="0041021E">
        <w:rPr>
          <w:sz w:val="22"/>
        </w:rPr>
        <w:t>να διευκολ</w:t>
      </w:r>
      <w:r w:rsidR="008A1EC4" w:rsidRPr="0041021E">
        <w:rPr>
          <w:sz w:val="22"/>
        </w:rPr>
        <w:t xml:space="preserve">υνθεί </w:t>
      </w:r>
      <w:r w:rsidRPr="0041021E">
        <w:rPr>
          <w:sz w:val="22"/>
        </w:rPr>
        <w:t xml:space="preserve">σημαντικά το έργο </w:t>
      </w:r>
      <w:r w:rsidR="002A05E3" w:rsidRPr="0041021E">
        <w:rPr>
          <w:sz w:val="22"/>
        </w:rPr>
        <w:t xml:space="preserve">των </w:t>
      </w:r>
      <w:r w:rsidRPr="0041021E">
        <w:rPr>
          <w:sz w:val="22"/>
        </w:rPr>
        <w:t>συγγραφέ</w:t>
      </w:r>
      <w:r w:rsidR="002A05E3" w:rsidRPr="0041021E">
        <w:rPr>
          <w:sz w:val="22"/>
        </w:rPr>
        <w:t>ων</w:t>
      </w:r>
      <w:r w:rsidRPr="0041021E">
        <w:rPr>
          <w:sz w:val="22"/>
        </w:rPr>
        <w:t>.</w:t>
      </w:r>
      <w:r w:rsidR="008A1EC4" w:rsidRPr="0041021E">
        <w:rPr>
          <w:sz w:val="22"/>
        </w:rPr>
        <w:t xml:space="preserve"> </w:t>
      </w:r>
    </w:p>
    <w:p w:rsidR="008A1EC4" w:rsidRPr="0041021E" w:rsidRDefault="008A1EC4" w:rsidP="008367F6">
      <w:pPr>
        <w:pStyle w:val="a4"/>
        <w:ind w:right="0" w:firstLine="397"/>
        <w:rPr>
          <w:sz w:val="22"/>
        </w:rPr>
      </w:pPr>
      <w:r w:rsidRPr="0041021E">
        <w:rPr>
          <w:sz w:val="22"/>
        </w:rPr>
        <w:t>Το αρχείο που θα υποβληθεί θα πρέπει να έχει τη μορφή .doc</w:t>
      </w:r>
      <w:r w:rsidR="00453F2C">
        <w:rPr>
          <w:sz w:val="22"/>
          <w:lang w:val="en-US"/>
        </w:rPr>
        <w:t>x</w:t>
      </w:r>
      <w:r w:rsidRPr="0041021E">
        <w:rPr>
          <w:sz w:val="22"/>
        </w:rPr>
        <w:t xml:space="preserve"> (επεξεργαστής κειμένου Microsoft Word 200</w:t>
      </w:r>
      <w:r w:rsidR="00453F2C" w:rsidRPr="00453F2C">
        <w:rPr>
          <w:sz w:val="22"/>
        </w:rPr>
        <w:t>7</w:t>
      </w:r>
      <w:r w:rsidRPr="0041021E">
        <w:rPr>
          <w:sz w:val="22"/>
        </w:rPr>
        <w:t>)</w:t>
      </w:r>
      <w:r w:rsidR="00453F2C" w:rsidRPr="00453F2C">
        <w:rPr>
          <w:sz w:val="22"/>
        </w:rPr>
        <w:t xml:space="preserve"> </w:t>
      </w:r>
      <w:r w:rsidR="00453F2C">
        <w:rPr>
          <w:sz w:val="22"/>
        </w:rPr>
        <w:t>ή νεώτερης έκδοσης</w:t>
      </w:r>
      <w:r w:rsidRPr="0041021E">
        <w:rPr>
          <w:sz w:val="22"/>
        </w:rPr>
        <w:t xml:space="preserve">. </w:t>
      </w:r>
      <w:r w:rsidR="00317699" w:rsidRPr="0041021E">
        <w:rPr>
          <w:sz w:val="22"/>
        </w:rPr>
        <w:t>Σε όλο το κείμενο</w:t>
      </w:r>
      <w:r w:rsidRPr="0041021E">
        <w:rPr>
          <w:sz w:val="22"/>
        </w:rPr>
        <w:t xml:space="preserve">, χρησιμοποιούμενη γραμματοσειρά είναι η </w:t>
      </w:r>
      <w:r w:rsidR="00F01A35" w:rsidRPr="0041021E">
        <w:rPr>
          <w:sz w:val="22"/>
          <w:lang w:val="en-US"/>
        </w:rPr>
        <w:t>Times</w:t>
      </w:r>
      <w:r w:rsidR="00F01A35" w:rsidRPr="0041021E">
        <w:rPr>
          <w:sz w:val="22"/>
        </w:rPr>
        <w:t xml:space="preserve"> </w:t>
      </w:r>
      <w:r w:rsidR="00F01A35" w:rsidRPr="0041021E">
        <w:rPr>
          <w:sz w:val="22"/>
          <w:lang w:val="en-US"/>
        </w:rPr>
        <w:t>New</w:t>
      </w:r>
      <w:r w:rsidR="00F01A35" w:rsidRPr="0041021E">
        <w:rPr>
          <w:sz w:val="22"/>
        </w:rPr>
        <w:t xml:space="preserve"> </w:t>
      </w:r>
      <w:r w:rsidR="00F01A35" w:rsidRPr="0041021E">
        <w:rPr>
          <w:sz w:val="22"/>
          <w:lang w:val="en-US"/>
        </w:rPr>
        <w:t>Roman</w:t>
      </w:r>
      <w:r w:rsidRPr="0041021E">
        <w:rPr>
          <w:sz w:val="22"/>
        </w:rPr>
        <w:t xml:space="preserve">. Το μέγεθος της γραμματοσειράς του τίτλου είναι 16 στιγμές, έντονη γραφή, κεντραρισμένη και με “Γράμματα Τίτλου” (πεζοκεφαλαία). Αμέσως μετά μένει μία κενή γραμμή μεγέθους γραμματοσειράς 16 στιγμές. Ακολουθούν τα ονόματα των συγγραφέων με γραμματοσειρά 14 στιγμές, έντονα, κεντραρισμένα και αμέσως μετά μια κενή γραμμή </w:t>
      </w:r>
      <w:r w:rsidR="006D1897" w:rsidRPr="0041021E">
        <w:rPr>
          <w:sz w:val="22"/>
        </w:rPr>
        <w:t xml:space="preserve">μεγέθους γραμματοσειράς </w:t>
      </w:r>
      <w:r w:rsidRPr="0041021E">
        <w:rPr>
          <w:sz w:val="22"/>
        </w:rPr>
        <w:t>1</w:t>
      </w:r>
      <w:r w:rsidR="001540FC" w:rsidRPr="0041021E">
        <w:rPr>
          <w:sz w:val="22"/>
        </w:rPr>
        <w:t>1</w:t>
      </w:r>
      <w:r w:rsidRPr="0041021E">
        <w:rPr>
          <w:sz w:val="22"/>
        </w:rPr>
        <w:t xml:space="preserve"> στιγμές. Ακολουθούν </w:t>
      </w:r>
      <w:r w:rsidR="00827BCD" w:rsidRPr="0041021E">
        <w:rPr>
          <w:sz w:val="22"/>
        </w:rPr>
        <w:t xml:space="preserve">η ιδιότητα και </w:t>
      </w:r>
      <w:r w:rsidRPr="0041021E">
        <w:rPr>
          <w:sz w:val="22"/>
        </w:rPr>
        <w:t xml:space="preserve">το </w:t>
      </w:r>
      <w:r w:rsidR="00827BCD" w:rsidRPr="0041021E">
        <w:rPr>
          <w:sz w:val="22"/>
        </w:rPr>
        <w:t xml:space="preserve">εκπαιδευτικό </w:t>
      </w:r>
      <w:r w:rsidRPr="0041021E">
        <w:rPr>
          <w:sz w:val="22"/>
        </w:rPr>
        <w:t xml:space="preserve">ίδρυμα ή χώρος εργασίας και </w:t>
      </w:r>
      <w:r w:rsidR="00827BCD" w:rsidRPr="0041021E">
        <w:rPr>
          <w:sz w:val="22"/>
        </w:rPr>
        <w:t>στην επόμενη γραμμή το</w:t>
      </w:r>
      <w:r w:rsidRPr="0041021E">
        <w:rPr>
          <w:sz w:val="22"/>
        </w:rPr>
        <w:t xml:space="preserve"> e-mail </w:t>
      </w:r>
      <w:r w:rsidR="00827BCD" w:rsidRPr="0041021E">
        <w:rPr>
          <w:sz w:val="22"/>
        </w:rPr>
        <w:t xml:space="preserve">κάθε </w:t>
      </w:r>
      <w:r w:rsidRPr="0041021E">
        <w:rPr>
          <w:sz w:val="22"/>
        </w:rPr>
        <w:t>συγγραφέ</w:t>
      </w:r>
      <w:r w:rsidR="00827BCD" w:rsidRPr="0041021E">
        <w:rPr>
          <w:sz w:val="22"/>
        </w:rPr>
        <w:t>α</w:t>
      </w:r>
      <w:r w:rsidRPr="0041021E">
        <w:rPr>
          <w:sz w:val="22"/>
        </w:rPr>
        <w:t xml:space="preserve"> </w:t>
      </w:r>
      <w:r w:rsidR="00827BCD" w:rsidRPr="0041021E">
        <w:rPr>
          <w:sz w:val="22"/>
        </w:rPr>
        <w:t xml:space="preserve">(διαδοχικά για όλους τους συγγραφείς) </w:t>
      </w:r>
      <w:r w:rsidRPr="0041021E">
        <w:rPr>
          <w:sz w:val="22"/>
        </w:rPr>
        <w:t>με 1</w:t>
      </w:r>
      <w:r w:rsidR="001540FC" w:rsidRPr="0041021E">
        <w:rPr>
          <w:sz w:val="22"/>
        </w:rPr>
        <w:t>1</w:t>
      </w:r>
      <w:r w:rsidRPr="0041021E">
        <w:rPr>
          <w:sz w:val="22"/>
        </w:rPr>
        <w:t xml:space="preserve"> στιγμές κανονικά, κεντραρισμένα. </w:t>
      </w:r>
      <w:r w:rsidR="001540FC" w:rsidRPr="0041021E">
        <w:rPr>
          <w:sz w:val="22"/>
        </w:rPr>
        <w:t xml:space="preserve">Αμέσως μετά μένει μία κενή γραμμή μεγέθους γραμματοσειράς 11 στιγμές. Στη συνέχεια </w:t>
      </w:r>
      <w:r w:rsidRPr="0041021E">
        <w:rPr>
          <w:sz w:val="22"/>
        </w:rPr>
        <w:t xml:space="preserve">ακολουθεί </w:t>
      </w:r>
      <w:r w:rsidR="00293834" w:rsidRPr="0041021E">
        <w:rPr>
          <w:sz w:val="22"/>
        </w:rPr>
        <w:t xml:space="preserve">στοιχισμένη αριστερά </w:t>
      </w:r>
      <w:r w:rsidRPr="0041021E">
        <w:rPr>
          <w:sz w:val="22"/>
        </w:rPr>
        <w:t>η λέξη «Περίληψη» μεγέθους 12 στιγμών, έντονη. Το κείμενο της περίληψης θα πρέπει να είναι γραμμένο με χαρακτήρες μεγέθους 10 στιγμών</w:t>
      </w:r>
      <w:r w:rsidR="0041021E" w:rsidRPr="0041021E">
        <w:rPr>
          <w:sz w:val="22"/>
        </w:rPr>
        <w:t xml:space="preserve"> και πλάγια γραφή</w:t>
      </w:r>
      <w:r w:rsidRPr="0041021E">
        <w:rPr>
          <w:sz w:val="22"/>
        </w:rPr>
        <w:t xml:space="preserve">. </w:t>
      </w:r>
      <w:r w:rsidR="00317699" w:rsidRPr="0041021E">
        <w:rPr>
          <w:sz w:val="22"/>
        </w:rPr>
        <w:t xml:space="preserve">Αμέσως μετά μένει μία κενή γραμμή μεγέθους γραμματοσειράς 10 στιγμές. Στη συνέχεια </w:t>
      </w:r>
      <w:r w:rsidRPr="0041021E">
        <w:rPr>
          <w:sz w:val="22"/>
        </w:rPr>
        <w:t>ακολουθεί στοιχισμέν</w:t>
      </w:r>
      <w:r w:rsidR="00317699" w:rsidRPr="0041021E">
        <w:rPr>
          <w:sz w:val="22"/>
        </w:rPr>
        <w:t xml:space="preserve">η </w:t>
      </w:r>
      <w:r w:rsidRPr="0041021E">
        <w:rPr>
          <w:sz w:val="22"/>
        </w:rPr>
        <w:t xml:space="preserve">αριστερά </w:t>
      </w:r>
      <w:r w:rsidR="00317699" w:rsidRPr="0041021E">
        <w:rPr>
          <w:sz w:val="22"/>
        </w:rPr>
        <w:t xml:space="preserve">η φράση </w:t>
      </w:r>
      <w:r w:rsidRPr="0041021E">
        <w:rPr>
          <w:sz w:val="22"/>
        </w:rPr>
        <w:t>«Λέξεις κλειδιά</w:t>
      </w:r>
      <w:r w:rsidR="00317699" w:rsidRPr="0041021E">
        <w:rPr>
          <w:sz w:val="22"/>
        </w:rPr>
        <w:t>:</w:t>
      </w:r>
      <w:r w:rsidRPr="0041021E">
        <w:rPr>
          <w:sz w:val="22"/>
        </w:rPr>
        <w:t xml:space="preserve">» με </w:t>
      </w:r>
      <w:r w:rsidR="00317699" w:rsidRPr="0041021E">
        <w:rPr>
          <w:sz w:val="22"/>
        </w:rPr>
        <w:t xml:space="preserve">γραμματοσειρά </w:t>
      </w:r>
      <w:r w:rsidRPr="0041021E">
        <w:rPr>
          <w:sz w:val="22"/>
        </w:rPr>
        <w:t>10 στιγμές</w:t>
      </w:r>
      <w:r w:rsidR="008C7D76" w:rsidRPr="0041021E">
        <w:rPr>
          <w:sz w:val="22"/>
        </w:rPr>
        <w:t xml:space="preserve"> και</w:t>
      </w:r>
      <w:r w:rsidRPr="0041021E">
        <w:rPr>
          <w:sz w:val="22"/>
        </w:rPr>
        <w:t xml:space="preserve"> έντονη γραφή. Τ</w:t>
      </w:r>
      <w:r w:rsidR="00317699" w:rsidRPr="0041021E">
        <w:rPr>
          <w:sz w:val="22"/>
        </w:rPr>
        <w:t xml:space="preserve">ην φράση </w:t>
      </w:r>
      <w:r w:rsidR="0003288B" w:rsidRPr="0041021E">
        <w:rPr>
          <w:sz w:val="22"/>
        </w:rPr>
        <w:t>«Λέξεις κλειδιά</w:t>
      </w:r>
      <w:r w:rsidR="00317699" w:rsidRPr="0041021E">
        <w:rPr>
          <w:sz w:val="22"/>
        </w:rPr>
        <w:t>:</w:t>
      </w:r>
      <w:r w:rsidR="0003288B" w:rsidRPr="0041021E">
        <w:rPr>
          <w:sz w:val="22"/>
        </w:rPr>
        <w:t xml:space="preserve">» </w:t>
      </w:r>
      <w:r w:rsidRPr="0041021E">
        <w:rPr>
          <w:sz w:val="22"/>
        </w:rPr>
        <w:t>ακολουθούν δύο έως το πολύ τρεις λέξεις κλειδιά, με χαρακτήρες μεγέθους 10 στιγμές και πλάγια γραφή διαχωρισμένες με κόμμα, όπως φαίνεται πιο πάνω.</w:t>
      </w:r>
      <w:r w:rsidR="00317699" w:rsidRPr="0041021E">
        <w:rPr>
          <w:sz w:val="22"/>
        </w:rPr>
        <w:t xml:space="preserve"> Αμέσως μετά μένει μία κενή γραμμή μεγέθους γραμματοσειράς 10 στιγμών.</w:t>
      </w:r>
      <w:r w:rsidR="003732EE" w:rsidRPr="0041021E">
        <w:rPr>
          <w:sz w:val="22"/>
        </w:rPr>
        <w:t xml:space="preserve"> </w:t>
      </w:r>
      <w:r w:rsidRPr="0041021E">
        <w:rPr>
          <w:b/>
          <w:sz w:val="22"/>
        </w:rPr>
        <w:t>Πουθενά αλλού στο κείμενο δεν θα πρέπει να υπάρχουν κενές γραμμές.</w:t>
      </w:r>
    </w:p>
    <w:p w:rsidR="00F80684" w:rsidRPr="00F04AD8" w:rsidRDefault="00F80684" w:rsidP="001F18D6">
      <w:pPr>
        <w:pStyle w:val="2"/>
        <w:spacing w:before="240"/>
        <w:rPr>
          <w:color w:val="000000"/>
          <w:u w:val="none"/>
        </w:rPr>
      </w:pPr>
      <w:r w:rsidRPr="00F04AD8">
        <w:rPr>
          <w:color w:val="000000"/>
          <w:u w:val="none"/>
        </w:rPr>
        <w:lastRenderedPageBreak/>
        <w:t>ΠΑΡΑΤΗΡΗΣΕΙΣ ΓΙΑ ΤΙΣ ΕΙΣΗΓΗΣΕΙΣ</w:t>
      </w:r>
    </w:p>
    <w:p w:rsidR="00F80684" w:rsidRPr="0041021E" w:rsidRDefault="00F80684" w:rsidP="008367F6">
      <w:pPr>
        <w:pStyle w:val="a4"/>
        <w:ind w:right="0" w:firstLine="397"/>
        <w:rPr>
          <w:sz w:val="22"/>
        </w:rPr>
      </w:pPr>
      <w:r w:rsidRPr="0041021E">
        <w:rPr>
          <w:sz w:val="20"/>
        </w:rPr>
        <w:t xml:space="preserve"> </w:t>
      </w:r>
      <w:r w:rsidRPr="0041021E">
        <w:rPr>
          <w:sz w:val="22"/>
        </w:rPr>
        <w:t xml:space="preserve">Όλες οι εισηγήσεις </w:t>
      </w:r>
      <w:r w:rsidR="00887A26" w:rsidRPr="0041021E">
        <w:rPr>
          <w:sz w:val="22"/>
        </w:rPr>
        <w:t xml:space="preserve">που θα υποβληθούν </w:t>
      </w:r>
      <w:r w:rsidRPr="0041021E">
        <w:rPr>
          <w:sz w:val="22"/>
        </w:rPr>
        <w:t>θα πρέπει να συνοδεύονται από το συνοδευτικό εξώφυλλο, ώστε να διευκολύνεται η διαδικασία κατηγοριοποίησης της θεματολογίας των εισηγήσεων καθώς και η διαδικασία της κρίσης. Παρακαλούνται οι συγγραφείς να χρησιμοποιήσουν και να συμπληρώσουν την αντίστοιχη φόρμα, που περιλαμβάνει τα εξής:</w:t>
      </w:r>
    </w:p>
    <w:p w:rsidR="00F80684" w:rsidRPr="0041021E" w:rsidRDefault="00F80684" w:rsidP="008367F6">
      <w:pPr>
        <w:numPr>
          <w:ilvl w:val="0"/>
          <w:numId w:val="2"/>
        </w:numPr>
        <w:tabs>
          <w:tab w:val="clear" w:pos="360"/>
          <w:tab w:val="num" w:pos="540"/>
        </w:tabs>
        <w:ind w:left="552" w:right="113" w:hanging="372"/>
        <w:jc w:val="both"/>
        <w:rPr>
          <w:color w:val="000000"/>
          <w:sz w:val="22"/>
          <w:lang w:val="el-GR"/>
        </w:rPr>
      </w:pPr>
      <w:r w:rsidRPr="0041021E">
        <w:rPr>
          <w:color w:val="000000"/>
          <w:sz w:val="22"/>
          <w:lang w:val="el-GR"/>
        </w:rPr>
        <w:t>Τον τίτλο της εισήγησης</w:t>
      </w:r>
    </w:p>
    <w:p w:rsidR="00F80684" w:rsidRPr="0041021E" w:rsidRDefault="00F80684" w:rsidP="008367F6">
      <w:pPr>
        <w:numPr>
          <w:ilvl w:val="0"/>
          <w:numId w:val="1"/>
        </w:numPr>
        <w:tabs>
          <w:tab w:val="num" w:pos="540"/>
        </w:tabs>
        <w:ind w:left="552" w:right="113" w:hanging="372"/>
        <w:jc w:val="both"/>
        <w:rPr>
          <w:color w:val="000000"/>
          <w:sz w:val="22"/>
          <w:lang w:val="el-GR"/>
        </w:rPr>
      </w:pPr>
      <w:r w:rsidRPr="0041021E">
        <w:rPr>
          <w:color w:val="000000"/>
          <w:sz w:val="22"/>
          <w:lang w:val="el-GR"/>
        </w:rPr>
        <w:t xml:space="preserve">Το όνομα </w:t>
      </w:r>
      <w:r w:rsidR="00DF50F2" w:rsidRPr="0041021E">
        <w:rPr>
          <w:color w:val="000000"/>
          <w:sz w:val="22"/>
          <w:lang w:val="el-GR"/>
        </w:rPr>
        <w:t>του/των συγγραφέα/ων</w:t>
      </w:r>
    </w:p>
    <w:p w:rsidR="00F80684" w:rsidRPr="0041021E" w:rsidRDefault="00F80684" w:rsidP="008367F6">
      <w:pPr>
        <w:numPr>
          <w:ilvl w:val="0"/>
          <w:numId w:val="1"/>
        </w:numPr>
        <w:tabs>
          <w:tab w:val="num" w:pos="540"/>
        </w:tabs>
        <w:ind w:left="552" w:right="-9" w:hanging="372"/>
        <w:jc w:val="both"/>
        <w:rPr>
          <w:color w:val="000000"/>
          <w:sz w:val="22"/>
          <w:lang w:val="el-GR"/>
        </w:rPr>
      </w:pPr>
      <w:r w:rsidRPr="0041021E">
        <w:rPr>
          <w:color w:val="000000"/>
          <w:sz w:val="22"/>
          <w:lang w:val="el-GR"/>
        </w:rPr>
        <w:t xml:space="preserve">Την ταχυδρομική και την ηλεκτρονική διεύθυνση </w:t>
      </w:r>
      <w:r w:rsidR="00DF50F2" w:rsidRPr="0041021E">
        <w:rPr>
          <w:color w:val="000000"/>
          <w:sz w:val="22"/>
          <w:lang w:val="el-GR"/>
        </w:rPr>
        <w:t>του/των συγγραφέα/ων.</w:t>
      </w:r>
    </w:p>
    <w:p w:rsidR="00922DA7" w:rsidRPr="0041021E" w:rsidRDefault="00916AC9" w:rsidP="008367F6">
      <w:pPr>
        <w:pStyle w:val="a4"/>
        <w:ind w:right="0" w:firstLine="397"/>
        <w:rPr>
          <w:sz w:val="22"/>
        </w:rPr>
      </w:pPr>
      <w:r w:rsidRPr="0041021E">
        <w:rPr>
          <w:b/>
          <w:sz w:val="22"/>
        </w:rPr>
        <w:t>Προσοχή</w:t>
      </w:r>
      <w:r w:rsidRPr="0041021E">
        <w:rPr>
          <w:sz w:val="22"/>
        </w:rPr>
        <w:t xml:space="preserve">! </w:t>
      </w:r>
      <w:r w:rsidRPr="0041021E">
        <w:rPr>
          <w:b/>
          <w:sz w:val="22"/>
        </w:rPr>
        <w:t>Στο αρχικό κείμενο που θα υποβληθεί για κρίση δεν θα πρέπει να υπάρχουν οι πληροφορίες του/των συγγραφέα/ων ώστε να διατηρηθεί η απαιτούμενη για τη διαδικασία ανωνυμία.</w:t>
      </w:r>
      <w:r w:rsidRPr="0041021E">
        <w:rPr>
          <w:sz w:val="22"/>
        </w:rPr>
        <w:t xml:space="preserve"> </w:t>
      </w:r>
      <w:r w:rsidR="00887A26" w:rsidRPr="0041021E">
        <w:rPr>
          <w:sz w:val="22"/>
        </w:rPr>
        <w:t>Μετά την αποδοχή τ</w:t>
      </w:r>
      <w:r w:rsidR="00DF50F2" w:rsidRPr="0041021E">
        <w:rPr>
          <w:sz w:val="22"/>
        </w:rPr>
        <w:t>ης εισήγησ</w:t>
      </w:r>
      <w:r w:rsidR="00FC69FE" w:rsidRPr="0041021E">
        <w:rPr>
          <w:sz w:val="22"/>
        </w:rPr>
        <w:t>ης</w:t>
      </w:r>
      <w:r w:rsidR="00887A26" w:rsidRPr="0041021E">
        <w:rPr>
          <w:sz w:val="22"/>
        </w:rPr>
        <w:t>, και κατά την τελική υποβολή, θα πρέπει να προσ</w:t>
      </w:r>
      <w:r w:rsidR="00FC69FE" w:rsidRPr="0041021E">
        <w:rPr>
          <w:sz w:val="22"/>
        </w:rPr>
        <w:t xml:space="preserve">τεθούν </w:t>
      </w:r>
      <w:r w:rsidR="00887A26" w:rsidRPr="0041021E">
        <w:rPr>
          <w:sz w:val="22"/>
        </w:rPr>
        <w:t xml:space="preserve">στην πρώτη σελίδα, μετά τον τίτλο του άρθρου, </w:t>
      </w:r>
      <w:r w:rsidR="00FC69FE" w:rsidRPr="0041021E">
        <w:rPr>
          <w:sz w:val="22"/>
        </w:rPr>
        <w:t xml:space="preserve">οι </w:t>
      </w:r>
      <w:r w:rsidR="00887A26" w:rsidRPr="0041021E">
        <w:rPr>
          <w:sz w:val="22"/>
        </w:rPr>
        <w:t>πληροφορίες που αφορούν στο</w:t>
      </w:r>
      <w:r w:rsidR="00DF50F2" w:rsidRPr="0041021E">
        <w:rPr>
          <w:sz w:val="22"/>
        </w:rPr>
        <w:t>/ου</w:t>
      </w:r>
      <w:r w:rsidR="00887A26" w:rsidRPr="0041021E">
        <w:rPr>
          <w:sz w:val="22"/>
        </w:rPr>
        <w:t>ς συγγραφ</w:t>
      </w:r>
      <w:r w:rsidR="00DF50F2" w:rsidRPr="0041021E">
        <w:rPr>
          <w:sz w:val="22"/>
        </w:rPr>
        <w:t>έα/</w:t>
      </w:r>
      <w:r w:rsidR="00887A26" w:rsidRPr="0041021E">
        <w:rPr>
          <w:sz w:val="22"/>
        </w:rPr>
        <w:t xml:space="preserve">είς, δηλαδή πλήρη </w:t>
      </w:r>
      <w:r w:rsidR="00DF50F2" w:rsidRPr="0041021E">
        <w:rPr>
          <w:sz w:val="22"/>
        </w:rPr>
        <w:t>όνομα,</w:t>
      </w:r>
      <w:r w:rsidR="00887A26" w:rsidRPr="0041021E">
        <w:rPr>
          <w:sz w:val="22"/>
        </w:rPr>
        <w:t xml:space="preserve"> </w:t>
      </w:r>
      <w:r w:rsidR="00DF50F2" w:rsidRPr="0041021E">
        <w:rPr>
          <w:sz w:val="22"/>
        </w:rPr>
        <w:t xml:space="preserve">ιδιότητα και θέση, </w:t>
      </w:r>
      <w:r w:rsidR="00887A26" w:rsidRPr="0041021E">
        <w:rPr>
          <w:sz w:val="22"/>
        </w:rPr>
        <w:t>διεύθυνση ηλεκτρονικού ταχυδρομείου για κάθε συγγραφέα.</w:t>
      </w:r>
    </w:p>
    <w:p w:rsidR="000C14AB" w:rsidRPr="0041021E" w:rsidRDefault="004D699A" w:rsidP="008367F6">
      <w:pPr>
        <w:pStyle w:val="a4"/>
        <w:ind w:right="0" w:firstLine="397"/>
        <w:rPr>
          <w:sz w:val="22"/>
        </w:rPr>
      </w:pPr>
      <w:r w:rsidRPr="0041021E">
        <w:rPr>
          <w:sz w:val="22"/>
        </w:rPr>
        <w:t>Στο Συνέδριο μπορούν να υποβληθούν τέσσερις κατηγορίες εργασιών-εισηγήσεων. Το πλήρες κείμενο της εισήγησης δε θα πρέπει να ξεπερνά το μέγιστο αριθμό σελίδων που αντιστοιχεί σε κάθε κατηγορία εισήγησης</w:t>
      </w:r>
      <w:r w:rsidR="000C14AB" w:rsidRPr="0041021E">
        <w:rPr>
          <w:sz w:val="22"/>
        </w:rPr>
        <w:t xml:space="preserve">. </w:t>
      </w:r>
      <w:r w:rsidR="00922DA7" w:rsidRPr="0041021E">
        <w:rPr>
          <w:sz w:val="22"/>
        </w:rPr>
        <w:t>Τα όρια σελίδων κάθε εργασίας περιλαμβάνουν το πλήρες κείμενο με τα στοιχεία των συγγραφέων, την περίληψη, τους πίνακε</w:t>
      </w:r>
      <w:r w:rsidR="00945A1E">
        <w:rPr>
          <w:sz w:val="22"/>
        </w:rPr>
        <w:t>ς, τα σχήματα, τις αναφορές κ.λ</w:t>
      </w:r>
      <w:r w:rsidR="00922DA7" w:rsidRPr="0041021E">
        <w:rPr>
          <w:sz w:val="22"/>
        </w:rPr>
        <w:t xml:space="preserve">π. </w:t>
      </w:r>
      <w:r w:rsidR="000C14AB" w:rsidRPr="0041021E">
        <w:rPr>
          <w:sz w:val="22"/>
        </w:rPr>
        <w:t>Ο Πίνακας 1 παρουσιάζει συνοπτικά το είδος της εισήγησης και τον αντίστοιχο αριθμό σελίδων.</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1701"/>
      </w:tblGrid>
      <w:tr w:rsidR="00F80684" w:rsidRPr="0041021E">
        <w:trPr>
          <w:trHeight w:val="310"/>
          <w:jc w:val="center"/>
        </w:trPr>
        <w:tc>
          <w:tcPr>
            <w:tcW w:w="6804" w:type="dxa"/>
          </w:tcPr>
          <w:p w:rsidR="00F80684" w:rsidRPr="00E45FAE" w:rsidRDefault="00F80684" w:rsidP="00C9626E">
            <w:pPr>
              <w:spacing w:before="40" w:after="40"/>
              <w:ind w:right="113"/>
              <w:jc w:val="center"/>
              <w:rPr>
                <w:b/>
                <w:bCs/>
                <w:i/>
                <w:sz w:val="22"/>
                <w:lang w:val="el-GR"/>
              </w:rPr>
            </w:pPr>
            <w:r w:rsidRPr="00E45FAE">
              <w:rPr>
                <w:b/>
                <w:bCs/>
                <w:i/>
                <w:sz w:val="22"/>
                <w:lang w:val="el-GR"/>
              </w:rPr>
              <w:t>Κατηγορία Εισήγησης</w:t>
            </w:r>
          </w:p>
        </w:tc>
        <w:tc>
          <w:tcPr>
            <w:tcW w:w="1701" w:type="dxa"/>
          </w:tcPr>
          <w:p w:rsidR="00F80684" w:rsidRPr="00E45FAE" w:rsidRDefault="008B48FD" w:rsidP="00C9626E">
            <w:pPr>
              <w:pStyle w:val="5"/>
              <w:spacing w:before="40" w:after="40"/>
              <w:jc w:val="center"/>
              <w:rPr>
                <w:sz w:val="22"/>
              </w:rPr>
            </w:pPr>
            <w:r w:rsidRPr="00E45FAE">
              <w:rPr>
                <w:sz w:val="22"/>
                <w:lang w:val="el-GR"/>
              </w:rPr>
              <w:t xml:space="preserve">Αριθμός </w:t>
            </w:r>
            <w:r w:rsidR="00F80684" w:rsidRPr="00E45FAE">
              <w:rPr>
                <w:sz w:val="22"/>
                <w:lang w:val="el-GR"/>
              </w:rPr>
              <w:t>Σελίδων</w:t>
            </w:r>
          </w:p>
        </w:tc>
      </w:tr>
      <w:tr w:rsidR="00F80684" w:rsidRPr="0041021E">
        <w:trPr>
          <w:trHeight w:val="310"/>
          <w:jc w:val="center"/>
        </w:trPr>
        <w:tc>
          <w:tcPr>
            <w:tcW w:w="6804" w:type="dxa"/>
          </w:tcPr>
          <w:p w:rsidR="00F80684" w:rsidRPr="0041021E" w:rsidRDefault="004D699A" w:rsidP="008B48FD">
            <w:pPr>
              <w:spacing w:before="40"/>
              <w:ind w:right="113"/>
              <w:rPr>
                <w:sz w:val="22"/>
                <w:lang w:val="el-GR"/>
              </w:rPr>
            </w:pPr>
            <w:r w:rsidRPr="0041021E">
              <w:rPr>
                <w:sz w:val="22"/>
                <w:lang w:val="el-GR"/>
              </w:rPr>
              <w:t>Πλήρ</w:t>
            </w:r>
            <w:r w:rsidR="008B48FD" w:rsidRPr="0041021E">
              <w:rPr>
                <w:sz w:val="22"/>
                <w:lang w:val="el-GR"/>
              </w:rPr>
              <w:t xml:space="preserve">ης </w:t>
            </w:r>
            <w:r w:rsidRPr="0041021E">
              <w:rPr>
                <w:sz w:val="22"/>
                <w:lang w:val="el-GR"/>
              </w:rPr>
              <w:t>Εισ</w:t>
            </w:r>
            <w:r w:rsidR="008B48FD" w:rsidRPr="0041021E">
              <w:rPr>
                <w:sz w:val="22"/>
                <w:lang w:val="el-GR"/>
              </w:rPr>
              <w:t>ήγη</w:t>
            </w:r>
            <w:r w:rsidRPr="0041021E">
              <w:rPr>
                <w:sz w:val="22"/>
                <w:lang w:val="el-GR"/>
              </w:rPr>
              <w:t>σ</w:t>
            </w:r>
            <w:r w:rsidR="008B48FD" w:rsidRPr="0041021E">
              <w:rPr>
                <w:sz w:val="22"/>
                <w:lang w:val="el-GR"/>
              </w:rPr>
              <w:t>η</w:t>
            </w:r>
          </w:p>
        </w:tc>
        <w:tc>
          <w:tcPr>
            <w:tcW w:w="1701" w:type="dxa"/>
          </w:tcPr>
          <w:p w:rsidR="00F80684" w:rsidRPr="0041021E" w:rsidRDefault="00FC051A" w:rsidP="00C9626E">
            <w:pPr>
              <w:ind w:right="113"/>
              <w:jc w:val="center"/>
              <w:rPr>
                <w:sz w:val="22"/>
                <w:lang w:val="el-GR"/>
              </w:rPr>
            </w:pPr>
            <w:r w:rsidRPr="0041021E">
              <w:rPr>
                <w:sz w:val="22"/>
                <w:lang w:val="el-GR"/>
              </w:rPr>
              <w:t xml:space="preserve">6 - </w:t>
            </w:r>
            <w:r w:rsidR="004D699A" w:rsidRPr="0041021E">
              <w:rPr>
                <w:sz w:val="22"/>
                <w:lang w:val="el-GR"/>
              </w:rPr>
              <w:t>10</w:t>
            </w:r>
          </w:p>
        </w:tc>
      </w:tr>
      <w:tr w:rsidR="00F80684" w:rsidRPr="0041021E">
        <w:trPr>
          <w:trHeight w:val="310"/>
          <w:jc w:val="center"/>
        </w:trPr>
        <w:tc>
          <w:tcPr>
            <w:tcW w:w="6804" w:type="dxa"/>
          </w:tcPr>
          <w:p w:rsidR="00F80684" w:rsidRPr="0041021E" w:rsidRDefault="004D699A" w:rsidP="008B48FD">
            <w:pPr>
              <w:spacing w:before="40"/>
              <w:ind w:right="113"/>
              <w:rPr>
                <w:sz w:val="22"/>
                <w:lang w:val="el-GR"/>
              </w:rPr>
            </w:pPr>
            <w:r w:rsidRPr="0041021E">
              <w:rPr>
                <w:sz w:val="22"/>
                <w:lang w:val="el-GR"/>
              </w:rPr>
              <w:t>Σύντομ</w:t>
            </w:r>
            <w:r w:rsidR="008B48FD" w:rsidRPr="0041021E">
              <w:rPr>
                <w:sz w:val="22"/>
                <w:lang w:val="el-GR"/>
              </w:rPr>
              <w:t>η</w:t>
            </w:r>
            <w:r w:rsidRPr="0041021E">
              <w:rPr>
                <w:sz w:val="22"/>
                <w:lang w:val="el-GR"/>
              </w:rPr>
              <w:t xml:space="preserve"> </w:t>
            </w:r>
            <w:r w:rsidR="008B48FD" w:rsidRPr="0041021E">
              <w:rPr>
                <w:sz w:val="22"/>
                <w:lang w:val="el-GR"/>
              </w:rPr>
              <w:t>Εισήγηση</w:t>
            </w:r>
          </w:p>
        </w:tc>
        <w:tc>
          <w:tcPr>
            <w:tcW w:w="1701" w:type="dxa"/>
          </w:tcPr>
          <w:p w:rsidR="00F80684" w:rsidRPr="0041021E" w:rsidRDefault="00FC051A" w:rsidP="00C9626E">
            <w:pPr>
              <w:ind w:right="113"/>
              <w:jc w:val="center"/>
              <w:rPr>
                <w:sz w:val="22"/>
                <w:lang w:val="el-GR"/>
              </w:rPr>
            </w:pPr>
            <w:r w:rsidRPr="0041021E">
              <w:rPr>
                <w:sz w:val="22"/>
                <w:lang w:val="el-GR"/>
              </w:rPr>
              <w:t xml:space="preserve">4 - </w:t>
            </w:r>
            <w:r w:rsidR="004D699A" w:rsidRPr="0041021E">
              <w:rPr>
                <w:sz w:val="22"/>
                <w:lang w:val="el-GR"/>
              </w:rPr>
              <w:t>6</w:t>
            </w:r>
          </w:p>
        </w:tc>
      </w:tr>
      <w:tr w:rsidR="009F12EA" w:rsidRPr="0041021E">
        <w:trPr>
          <w:trHeight w:val="310"/>
          <w:jc w:val="center"/>
        </w:trPr>
        <w:tc>
          <w:tcPr>
            <w:tcW w:w="6804" w:type="dxa"/>
          </w:tcPr>
          <w:p w:rsidR="009F12EA" w:rsidRPr="0041021E" w:rsidRDefault="009F12EA" w:rsidP="005300A0">
            <w:pPr>
              <w:spacing w:before="40"/>
              <w:ind w:right="113"/>
              <w:rPr>
                <w:sz w:val="22"/>
                <w:lang w:val="el-GR"/>
              </w:rPr>
            </w:pPr>
            <w:r>
              <w:rPr>
                <w:sz w:val="22"/>
                <w:lang w:val="el-GR"/>
              </w:rPr>
              <w:t xml:space="preserve">Αφίσα </w:t>
            </w:r>
            <w:r w:rsidRPr="0041021E">
              <w:rPr>
                <w:sz w:val="22"/>
                <w:lang w:val="el-GR"/>
              </w:rPr>
              <w:t>(</w:t>
            </w:r>
            <w:r w:rsidRPr="0041021E">
              <w:rPr>
                <w:sz w:val="22"/>
                <w:lang w:val="en-US"/>
              </w:rPr>
              <w:t>p</w:t>
            </w:r>
            <w:r>
              <w:rPr>
                <w:sz w:val="22"/>
                <w:lang w:val="en-US"/>
              </w:rPr>
              <w:t>oster</w:t>
            </w:r>
            <w:r w:rsidRPr="0041021E">
              <w:rPr>
                <w:sz w:val="22"/>
                <w:lang w:val="el-GR"/>
              </w:rPr>
              <w:t>)</w:t>
            </w:r>
          </w:p>
        </w:tc>
        <w:tc>
          <w:tcPr>
            <w:tcW w:w="1701" w:type="dxa"/>
          </w:tcPr>
          <w:p w:rsidR="009F12EA" w:rsidRPr="0041021E" w:rsidRDefault="009F12EA" w:rsidP="005300A0">
            <w:pPr>
              <w:ind w:right="113"/>
              <w:jc w:val="center"/>
              <w:rPr>
                <w:sz w:val="22"/>
                <w:lang w:val="el-GR"/>
              </w:rPr>
            </w:pPr>
            <w:r>
              <w:rPr>
                <w:sz w:val="22"/>
                <w:lang w:val="en-US"/>
              </w:rPr>
              <w:t>2</w:t>
            </w:r>
            <w:r w:rsidRPr="0041021E">
              <w:rPr>
                <w:sz w:val="22"/>
                <w:lang w:val="el-GR"/>
              </w:rPr>
              <w:t xml:space="preserve"> - 4</w:t>
            </w:r>
          </w:p>
        </w:tc>
      </w:tr>
      <w:tr w:rsidR="00F80684" w:rsidRPr="0041021E">
        <w:trPr>
          <w:trHeight w:val="310"/>
          <w:jc w:val="center"/>
        </w:trPr>
        <w:tc>
          <w:tcPr>
            <w:tcW w:w="6804" w:type="dxa"/>
          </w:tcPr>
          <w:p w:rsidR="00F80684" w:rsidRPr="0041021E" w:rsidRDefault="004D699A" w:rsidP="002E45C0">
            <w:pPr>
              <w:spacing w:before="40"/>
              <w:ind w:right="113"/>
              <w:rPr>
                <w:sz w:val="22"/>
                <w:lang w:val="el-GR"/>
              </w:rPr>
            </w:pPr>
            <w:r w:rsidRPr="0041021E">
              <w:rPr>
                <w:sz w:val="22"/>
                <w:lang w:val="el-GR"/>
              </w:rPr>
              <w:t>Συνεδρί</w:t>
            </w:r>
            <w:r w:rsidR="008B48FD" w:rsidRPr="0041021E">
              <w:rPr>
                <w:sz w:val="22"/>
                <w:lang w:val="el-GR"/>
              </w:rPr>
              <w:t>ες</w:t>
            </w:r>
            <w:r w:rsidRPr="0041021E">
              <w:rPr>
                <w:sz w:val="22"/>
                <w:lang w:val="el-GR"/>
              </w:rPr>
              <w:t xml:space="preserve"> Στρογγυλής Τράπεζας (</w:t>
            </w:r>
            <w:r w:rsidR="002E45C0" w:rsidRPr="0041021E">
              <w:rPr>
                <w:sz w:val="22"/>
                <w:lang w:val="en-US"/>
              </w:rPr>
              <w:t>p</w:t>
            </w:r>
            <w:r w:rsidRPr="0041021E">
              <w:rPr>
                <w:sz w:val="22"/>
                <w:lang w:val="en-US"/>
              </w:rPr>
              <w:t>anels</w:t>
            </w:r>
            <w:r w:rsidRPr="0041021E">
              <w:rPr>
                <w:sz w:val="22"/>
                <w:lang w:val="el-GR"/>
              </w:rPr>
              <w:t>)</w:t>
            </w:r>
          </w:p>
        </w:tc>
        <w:tc>
          <w:tcPr>
            <w:tcW w:w="1701" w:type="dxa"/>
          </w:tcPr>
          <w:p w:rsidR="00F80684" w:rsidRPr="0041021E" w:rsidRDefault="00FC051A" w:rsidP="00C9626E">
            <w:pPr>
              <w:ind w:right="113"/>
              <w:jc w:val="center"/>
              <w:rPr>
                <w:sz w:val="22"/>
                <w:lang w:val="el-GR"/>
              </w:rPr>
            </w:pPr>
            <w:r w:rsidRPr="0041021E">
              <w:rPr>
                <w:sz w:val="22"/>
                <w:lang w:val="el-GR"/>
              </w:rPr>
              <w:t xml:space="preserve">3 - </w:t>
            </w:r>
            <w:r w:rsidR="00F80684" w:rsidRPr="0041021E">
              <w:rPr>
                <w:sz w:val="22"/>
                <w:lang w:val="el-GR"/>
              </w:rPr>
              <w:t>4</w:t>
            </w:r>
          </w:p>
        </w:tc>
      </w:tr>
      <w:tr w:rsidR="00F80684" w:rsidRPr="0041021E">
        <w:trPr>
          <w:trHeight w:val="310"/>
          <w:jc w:val="center"/>
        </w:trPr>
        <w:tc>
          <w:tcPr>
            <w:tcW w:w="6804" w:type="dxa"/>
          </w:tcPr>
          <w:p w:rsidR="00F80684" w:rsidRPr="0041021E" w:rsidRDefault="004D699A" w:rsidP="008B48FD">
            <w:pPr>
              <w:spacing w:before="40"/>
              <w:ind w:right="113"/>
              <w:rPr>
                <w:sz w:val="22"/>
                <w:lang w:val="el-GR"/>
              </w:rPr>
            </w:pPr>
            <w:r w:rsidRPr="0041021E">
              <w:rPr>
                <w:sz w:val="22"/>
                <w:lang w:val="el-GR"/>
              </w:rPr>
              <w:t>Εργαστηριακ</w:t>
            </w:r>
            <w:r w:rsidR="008B48FD" w:rsidRPr="0041021E">
              <w:rPr>
                <w:sz w:val="22"/>
                <w:lang w:val="el-GR"/>
              </w:rPr>
              <w:t xml:space="preserve">ές </w:t>
            </w:r>
            <w:r w:rsidRPr="0041021E">
              <w:rPr>
                <w:sz w:val="22"/>
                <w:lang w:val="el-GR"/>
              </w:rPr>
              <w:t>παρουσιάσεις (</w:t>
            </w:r>
            <w:r w:rsidRPr="0041021E">
              <w:rPr>
                <w:sz w:val="22"/>
                <w:lang w:val="en-US"/>
              </w:rPr>
              <w:t>tutorials</w:t>
            </w:r>
            <w:r w:rsidRPr="0041021E">
              <w:rPr>
                <w:sz w:val="22"/>
                <w:lang w:val="el-GR"/>
              </w:rPr>
              <w:t xml:space="preserve"> &amp; </w:t>
            </w:r>
            <w:r w:rsidRPr="0041021E">
              <w:rPr>
                <w:sz w:val="22"/>
                <w:lang w:val="en-US"/>
              </w:rPr>
              <w:t>workshops</w:t>
            </w:r>
            <w:r w:rsidRPr="0041021E">
              <w:rPr>
                <w:sz w:val="22"/>
                <w:lang w:val="el-GR"/>
              </w:rPr>
              <w:t>)</w:t>
            </w:r>
          </w:p>
        </w:tc>
        <w:tc>
          <w:tcPr>
            <w:tcW w:w="1701" w:type="dxa"/>
          </w:tcPr>
          <w:p w:rsidR="00F80684" w:rsidRPr="009F12EA" w:rsidRDefault="00FC051A" w:rsidP="009F12EA">
            <w:pPr>
              <w:ind w:right="113"/>
              <w:jc w:val="center"/>
              <w:rPr>
                <w:sz w:val="22"/>
                <w:lang w:val="en-US"/>
              </w:rPr>
            </w:pPr>
            <w:r w:rsidRPr="0041021E">
              <w:rPr>
                <w:sz w:val="22"/>
                <w:lang w:val="el-GR"/>
              </w:rPr>
              <w:t xml:space="preserve">3 </w:t>
            </w:r>
            <w:r w:rsidR="009F12EA">
              <w:rPr>
                <w:sz w:val="22"/>
                <w:lang w:val="el-GR"/>
              </w:rPr>
              <w:t>–</w:t>
            </w:r>
            <w:r w:rsidRPr="0041021E">
              <w:rPr>
                <w:sz w:val="22"/>
                <w:lang w:val="el-GR"/>
              </w:rPr>
              <w:t xml:space="preserve"> </w:t>
            </w:r>
            <w:r w:rsidR="00F80684" w:rsidRPr="0041021E">
              <w:rPr>
                <w:sz w:val="22"/>
                <w:lang w:val="el-GR"/>
              </w:rPr>
              <w:t>4</w:t>
            </w:r>
          </w:p>
        </w:tc>
      </w:tr>
    </w:tbl>
    <w:p w:rsidR="000F77F3" w:rsidRPr="00F04AD8" w:rsidRDefault="00F80684" w:rsidP="00E372B4">
      <w:pPr>
        <w:pStyle w:val="Paragraphe"/>
        <w:spacing w:before="120"/>
        <w:jc w:val="center"/>
        <w:rPr>
          <w:rFonts w:ascii="Times New Roman" w:hAnsi="Times New Roman"/>
          <w:color w:val="000000"/>
          <w:lang w:val="el-GR"/>
        </w:rPr>
      </w:pPr>
      <w:r w:rsidRPr="00F04AD8">
        <w:rPr>
          <w:rFonts w:ascii="Times New Roman" w:hAnsi="Times New Roman"/>
          <w:b/>
          <w:bCs/>
          <w:i/>
          <w:iCs/>
          <w:color w:val="000000"/>
          <w:lang w:val="el-GR"/>
        </w:rPr>
        <w:t xml:space="preserve">Πίνακας 1: </w:t>
      </w:r>
      <w:r w:rsidRPr="00F04AD8">
        <w:rPr>
          <w:rFonts w:ascii="Times New Roman" w:hAnsi="Times New Roman"/>
          <w:bCs/>
          <w:iCs/>
          <w:color w:val="000000"/>
          <w:lang w:val="el-GR"/>
        </w:rPr>
        <w:t xml:space="preserve">  </w:t>
      </w:r>
      <w:r w:rsidR="00F517CD" w:rsidRPr="00F04AD8">
        <w:rPr>
          <w:rFonts w:ascii="Times New Roman" w:hAnsi="Times New Roman"/>
          <w:bCs/>
          <w:i/>
          <w:iCs/>
          <w:color w:val="000000"/>
          <w:lang w:val="el-GR"/>
        </w:rPr>
        <w:t xml:space="preserve">Οι τίτλοι των πινάκων </w:t>
      </w:r>
      <w:r w:rsidR="000F77F3" w:rsidRPr="00F04AD8">
        <w:rPr>
          <w:rFonts w:ascii="Times New Roman" w:hAnsi="Times New Roman"/>
          <w:bCs/>
          <w:i/>
          <w:iCs/>
          <w:color w:val="000000"/>
          <w:lang w:val="el-GR"/>
        </w:rPr>
        <w:t xml:space="preserve">πρέπει να είναι </w:t>
      </w:r>
      <w:r w:rsidR="00F517CD" w:rsidRPr="00F04AD8">
        <w:rPr>
          <w:rFonts w:ascii="Times New Roman" w:hAnsi="Times New Roman"/>
          <w:bCs/>
          <w:i/>
          <w:iCs/>
          <w:color w:val="000000"/>
          <w:lang w:val="el-GR"/>
        </w:rPr>
        <w:t xml:space="preserve">με γραμματοσειρά </w:t>
      </w:r>
      <w:r w:rsidR="000F77F3" w:rsidRPr="00F01A35">
        <w:rPr>
          <w:rFonts w:ascii="Times New Roman" w:hAnsi="Times New Roman"/>
          <w:bCs/>
          <w:i/>
          <w:iCs/>
          <w:color w:val="000000"/>
          <w:lang w:val="en-US"/>
        </w:rPr>
        <w:t>Times</w:t>
      </w:r>
      <w:r w:rsidR="000F77F3" w:rsidRPr="00F01A35">
        <w:rPr>
          <w:rFonts w:ascii="Times New Roman" w:hAnsi="Times New Roman"/>
          <w:bCs/>
          <w:i/>
          <w:iCs/>
          <w:color w:val="000000"/>
          <w:lang w:val="el-GR"/>
        </w:rPr>
        <w:t xml:space="preserve"> </w:t>
      </w:r>
      <w:r w:rsidR="000F77F3" w:rsidRPr="00F01A35">
        <w:rPr>
          <w:rFonts w:ascii="Times New Roman" w:hAnsi="Times New Roman"/>
          <w:bCs/>
          <w:i/>
          <w:iCs/>
          <w:color w:val="000000"/>
          <w:lang w:val="en-US"/>
        </w:rPr>
        <w:t>New</w:t>
      </w:r>
      <w:r w:rsidR="000F77F3" w:rsidRPr="00F01A35">
        <w:rPr>
          <w:rFonts w:ascii="Times New Roman" w:hAnsi="Times New Roman"/>
          <w:bCs/>
          <w:i/>
          <w:iCs/>
          <w:color w:val="000000"/>
          <w:lang w:val="el-GR"/>
        </w:rPr>
        <w:t xml:space="preserve"> </w:t>
      </w:r>
      <w:r w:rsidR="000F77F3" w:rsidRPr="00F01A35">
        <w:rPr>
          <w:rFonts w:ascii="Times New Roman" w:hAnsi="Times New Roman"/>
          <w:bCs/>
          <w:i/>
          <w:iCs/>
          <w:color w:val="000000"/>
          <w:lang w:val="en-US"/>
        </w:rPr>
        <w:t>Roman</w:t>
      </w:r>
      <w:r w:rsidR="000F77F3" w:rsidRPr="00F01A35">
        <w:rPr>
          <w:rFonts w:ascii="Times New Roman" w:hAnsi="Times New Roman"/>
          <w:bCs/>
          <w:i/>
          <w:iCs/>
          <w:color w:val="000000"/>
          <w:lang w:val="el-GR"/>
        </w:rPr>
        <w:t xml:space="preserve"> </w:t>
      </w:r>
      <w:r w:rsidR="000F77F3" w:rsidRPr="00F04AD8">
        <w:rPr>
          <w:rFonts w:ascii="Times New Roman" w:hAnsi="Times New Roman"/>
          <w:bCs/>
          <w:i/>
          <w:iCs/>
          <w:color w:val="000000"/>
          <w:lang w:val="el-GR"/>
        </w:rPr>
        <w:t xml:space="preserve">10 στιγμές, </w:t>
      </w:r>
      <w:r w:rsidR="00F517CD" w:rsidRPr="00F04AD8">
        <w:rPr>
          <w:rFonts w:ascii="Times New Roman" w:hAnsi="Times New Roman"/>
          <w:bCs/>
          <w:i/>
          <w:iCs/>
          <w:color w:val="000000"/>
          <w:lang w:val="el-GR"/>
        </w:rPr>
        <w:t xml:space="preserve">πλάγια γραφή, </w:t>
      </w:r>
      <w:r w:rsidR="000F77F3" w:rsidRPr="00F04AD8">
        <w:rPr>
          <w:rFonts w:ascii="Times New Roman" w:hAnsi="Times New Roman"/>
          <w:bCs/>
          <w:i/>
          <w:iCs/>
          <w:color w:val="000000"/>
          <w:lang w:val="el-GR"/>
        </w:rPr>
        <w:t>στοίχιση στο κέντρο</w:t>
      </w:r>
      <w:r w:rsidR="009F4B8D" w:rsidRPr="00F04AD8">
        <w:rPr>
          <w:rFonts w:ascii="Times New Roman" w:hAnsi="Times New Roman"/>
          <w:bCs/>
          <w:i/>
          <w:iCs/>
          <w:color w:val="000000"/>
          <w:lang w:val="el-GR"/>
        </w:rPr>
        <w:t>, διάστιχο μονό, 6 στ. διάστημα «Πριν» και 12 στ. διάστημα «Μετά».</w:t>
      </w:r>
      <w:r w:rsidR="00013EFB" w:rsidRPr="00F04AD8">
        <w:rPr>
          <w:rFonts w:ascii="Times New Roman" w:hAnsi="Times New Roman"/>
          <w:bCs/>
          <w:i/>
          <w:iCs/>
          <w:color w:val="000000"/>
          <w:lang w:val="el-GR"/>
        </w:rPr>
        <w:t xml:space="preserve"> </w:t>
      </w:r>
      <w:r w:rsidR="009F4B8D" w:rsidRPr="00F04AD8">
        <w:rPr>
          <w:rFonts w:ascii="Times New Roman" w:hAnsi="Times New Roman"/>
          <w:bCs/>
          <w:i/>
          <w:iCs/>
          <w:color w:val="000000"/>
          <w:lang w:val="el-GR"/>
        </w:rPr>
        <w:t xml:space="preserve">Η </w:t>
      </w:r>
      <w:r w:rsidR="000F77F3" w:rsidRPr="00F04AD8">
        <w:rPr>
          <w:rFonts w:ascii="Times New Roman" w:hAnsi="Times New Roman"/>
          <w:bCs/>
          <w:i/>
          <w:iCs/>
          <w:color w:val="000000"/>
          <w:lang w:val="el-GR"/>
        </w:rPr>
        <w:t xml:space="preserve"> λέξη «Πίνακας» </w:t>
      </w:r>
      <w:r w:rsidR="009F4B8D" w:rsidRPr="00F04AD8">
        <w:rPr>
          <w:rFonts w:ascii="Times New Roman" w:hAnsi="Times New Roman"/>
          <w:bCs/>
          <w:i/>
          <w:iCs/>
          <w:color w:val="000000"/>
          <w:lang w:val="el-GR"/>
        </w:rPr>
        <w:t xml:space="preserve">πρέπει να είναι με γραμματοσειρά </w:t>
      </w:r>
      <w:r w:rsidR="00F043EE" w:rsidRPr="00F04AD8">
        <w:rPr>
          <w:rFonts w:ascii="Times New Roman" w:hAnsi="Times New Roman"/>
          <w:bCs/>
          <w:i/>
          <w:iCs/>
          <w:color w:val="000000"/>
          <w:lang w:val="en-US"/>
        </w:rPr>
        <w:t>Times</w:t>
      </w:r>
      <w:r w:rsidR="00F043EE" w:rsidRPr="00F04AD8">
        <w:rPr>
          <w:rFonts w:ascii="Times New Roman" w:hAnsi="Times New Roman"/>
          <w:bCs/>
          <w:i/>
          <w:iCs/>
          <w:color w:val="000000"/>
          <w:lang w:val="el-GR"/>
        </w:rPr>
        <w:t xml:space="preserve"> </w:t>
      </w:r>
      <w:r w:rsidR="00F043EE" w:rsidRPr="00F04AD8">
        <w:rPr>
          <w:rFonts w:ascii="Times New Roman" w:hAnsi="Times New Roman"/>
          <w:bCs/>
          <w:i/>
          <w:iCs/>
          <w:color w:val="000000"/>
          <w:lang w:val="en-US"/>
        </w:rPr>
        <w:t>New</w:t>
      </w:r>
      <w:r w:rsidR="00F043EE" w:rsidRPr="00F04AD8">
        <w:rPr>
          <w:rFonts w:ascii="Times New Roman" w:hAnsi="Times New Roman"/>
          <w:bCs/>
          <w:i/>
          <w:iCs/>
          <w:color w:val="000000"/>
          <w:lang w:val="el-GR"/>
        </w:rPr>
        <w:t xml:space="preserve"> </w:t>
      </w:r>
      <w:r w:rsidR="00F043EE" w:rsidRPr="00F04AD8">
        <w:rPr>
          <w:rFonts w:ascii="Times New Roman" w:hAnsi="Times New Roman"/>
          <w:bCs/>
          <w:i/>
          <w:iCs/>
          <w:color w:val="000000"/>
          <w:lang w:val="en-US"/>
        </w:rPr>
        <w:t>Roman</w:t>
      </w:r>
      <w:r w:rsidR="00F043EE" w:rsidRPr="00F04AD8">
        <w:rPr>
          <w:rFonts w:ascii="Times New Roman" w:hAnsi="Times New Roman"/>
          <w:bCs/>
          <w:i/>
          <w:iCs/>
          <w:color w:val="000000"/>
          <w:lang w:val="el-GR"/>
        </w:rPr>
        <w:t xml:space="preserve"> </w:t>
      </w:r>
      <w:r w:rsidR="009F4B8D" w:rsidRPr="00F04AD8">
        <w:rPr>
          <w:rFonts w:ascii="Times New Roman" w:hAnsi="Times New Roman"/>
          <w:bCs/>
          <w:i/>
          <w:iCs/>
          <w:color w:val="000000"/>
          <w:lang w:val="el-GR"/>
        </w:rPr>
        <w:t>10 στιγμές, έντονη και πλάγια γραφή.</w:t>
      </w:r>
    </w:p>
    <w:p w:rsidR="002B053B" w:rsidRPr="00F04AD8" w:rsidRDefault="002B053B" w:rsidP="00CA4FD2">
      <w:pPr>
        <w:pStyle w:val="2"/>
        <w:spacing w:before="240"/>
        <w:rPr>
          <w:color w:val="000000"/>
          <w:u w:val="none"/>
        </w:rPr>
      </w:pPr>
      <w:r w:rsidRPr="00F04AD8">
        <w:rPr>
          <w:color w:val="000000"/>
          <w:u w:val="none"/>
        </w:rPr>
        <w:t>ΔΙΑΜΟΡΦΩΣΗ ΚΑΙ ΔΙΑΤΑΞΗ ΣΕΛΙΔΑΣ</w:t>
      </w:r>
    </w:p>
    <w:p w:rsidR="002B053B" w:rsidRPr="0041021E" w:rsidRDefault="002B053B" w:rsidP="00CA72CC">
      <w:pPr>
        <w:pStyle w:val="a4"/>
        <w:ind w:right="0" w:firstLine="397"/>
        <w:rPr>
          <w:sz w:val="22"/>
        </w:rPr>
      </w:pPr>
      <w:r w:rsidRPr="0041021E">
        <w:rPr>
          <w:sz w:val="22"/>
        </w:rPr>
        <w:t>Από την επιλογή «Αρχείο», «Διαμόρφωση σελίδας» επιλέγετε το «Μέγεθος Χαρτιού»</w:t>
      </w:r>
      <w:r w:rsidR="00523D5B" w:rsidRPr="0041021E">
        <w:rPr>
          <w:sz w:val="22"/>
        </w:rPr>
        <w:t xml:space="preserve"> σε Α4</w:t>
      </w:r>
      <w:r w:rsidRPr="0041021E">
        <w:rPr>
          <w:sz w:val="22"/>
        </w:rPr>
        <w:t xml:space="preserve"> [210 </w:t>
      </w:r>
      <w:r w:rsidRPr="0041021E">
        <w:rPr>
          <w:sz w:val="22"/>
          <w:lang w:val="en-US"/>
        </w:rPr>
        <w:t>X</w:t>
      </w:r>
      <w:r w:rsidRPr="0041021E">
        <w:rPr>
          <w:sz w:val="22"/>
        </w:rPr>
        <w:t xml:space="preserve"> 297 </w:t>
      </w:r>
      <w:r w:rsidRPr="0041021E">
        <w:rPr>
          <w:sz w:val="22"/>
          <w:lang w:val="en-US"/>
        </w:rPr>
        <w:t>mm</w:t>
      </w:r>
      <w:r w:rsidRPr="0041021E">
        <w:rPr>
          <w:sz w:val="22"/>
        </w:rPr>
        <w:t xml:space="preserve">]. Στη συνέχεια επιλέγετε το «Περιθώρια» και εφαρμόζετε τα ακόλουθα περιθώρια: τα διαστήματα στη δεξιά και στην αριστερή μεριά της σελίδας να είναι </w:t>
      </w:r>
      <w:smartTag w:uri="urn:schemas-microsoft-com:office:smarttags" w:element="metricconverter">
        <w:smartTagPr>
          <w:attr w:name="ProductID" w:val="2,5 εκ."/>
        </w:smartTagPr>
        <w:r w:rsidR="00523D5B" w:rsidRPr="0041021E">
          <w:rPr>
            <w:sz w:val="22"/>
          </w:rPr>
          <w:t>2,5 εκ.</w:t>
        </w:r>
      </w:smartTag>
      <w:r w:rsidR="00523D5B" w:rsidRPr="0041021E">
        <w:rPr>
          <w:sz w:val="22"/>
        </w:rPr>
        <w:t xml:space="preserve"> ενώ τα διαστήματα επάνω και κάτω να είναι </w:t>
      </w:r>
      <w:smartTag w:uri="urn:schemas-microsoft-com:office:smarttags" w:element="metricconverter">
        <w:smartTagPr>
          <w:attr w:name="ProductID" w:val="2,29 εκ."/>
        </w:smartTagPr>
        <w:r w:rsidR="00523D5B" w:rsidRPr="0041021E">
          <w:rPr>
            <w:sz w:val="22"/>
          </w:rPr>
          <w:t>2,29 εκ</w:t>
        </w:r>
        <w:r w:rsidRPr="0041021E">
          <w:rPr>
            <w:sz w:val="22"/>
          </w:rPr>
          <w:t>.</w:t>
        </w:r>
      </w:smartTag>
    </w:p>
    <w:p w:rsidR="002B053B" w:rsidRPr="0041021E" w:rsidRDefault="002B053B" w:rsidP="00CA72CC">
      <w:pPr>
        <w:ind w:right="-9"/>
        <w:jc w:val="both"/>
        <w:rPr>
          <w:color w:val="000000"/>
          <w:sz w:val="22"/>
          <w:lang w:val="el-GR"/>
        </w:rPr>
      </w:pPr>
      <w:r w:rsidRPr="0041021E">
        <w:rPr>
          <w:color w:val="000000"/>
          <w:sz w:val="22"/>
          <w:lang w:val="el-GR"/>
        </w:rPr>
        <w:t xml:space="preserve">Στοίχιση:       Πλήρης </w:t>
      </w:r>
    </w:p>
    <w:p w:rsidR="002B053B" w:rsidRPr="0041021E" w:rsidRDefault="002B053B" w:rsidP="00CA72CC">
      <w:pPr>
        <w:ind w:right="-9"/>
        <w:jc w:val="both"/>
        <w:rPr>
          <w:color w:val="000000"/>
          <w:sz w:val="22"/>
          <w:lang w:val="el-GR"/>
        </w:rPr>
      </w:pPr>
      <w:r w:rsidRPr="0041021E">
        <w:rPr>
          <w:color w:val="000000"/>
          <w:sz w:val="22"/>
          <w:lang w:val="en-US"/>
        </w:rPr>
        <w:t>Bullets</w:t>
      </w:r>
      <w:r w:rsidR="00621260">
        <w:rPr>
          <w:color w:val="000000"/>
          <w:sz w:val="22"/>
          <w:lang w:val="el-GR"/>
        </w:rPr>
        <w:t xml:space="preserve">: </w:t>
      </w:r>
      <w:r w:rsidR="00621260" w:rsidRPr="00BA7D3A">
        <w:rPr>
          <w:color w:val="000000"/>
          <w:sz w:val="22"/>
          <w:lang w:val="el-GR"/>
        </w:rPr>
        <w:tab/>
      </w:r>
      <w:r w:rsidRPr="0041021E">
        <w:rPr>
          <w:color w:val="000000"/>
          <w:sz w:val="22"/>
          <w:lang w:val="el-GR"/>
        </w:rPr>
        <w:t>Κουκίδα απλή</w:t>
      </w:r>
    </w:p>
    <w:p w:rsidR="002B053B" w:rsidRPr="0041021E" w:rsidRDefault="002B053B" w:rsidP="00CA72CC">
      <w:pPr>
        <w:ind w:right="-9"/>
        <w:jc w:val="both"/>
        <w:rPr>
          <w:b/>
          <w:color w:val="000000"/>
          <w:sz w:val="22"/>
          <w:lang w:val="el-GR"/>
        </w:rPr>
      </w:pPr>
      <w:r w:rsidRPr="0041021E">
        <w:rPr>
          <w:b/>
          <w:color w:val="000000"/>
          <w:sz w:val="22"/>
          <w:lang w:val="el-GR"/>
        </w:rPr>
        <w:t>Όσον αφορά στη διάταξη της πρώτης σελίδας:</w:t>
      </w:r>
    </w:p>
    <w:p w:rsidR="002B053B" w:rsidRPr="0041021E" w:rsidRDefault="002B053B" w:rsidP="00CA72CC">
      <w:pPr>
        <w:numPr>
          <w:ilvl w:val="0"/>
          <w:numId w:val="3"/>
        </w:numPr>
        <w:tabs>
          <w:tab w:val="clear" w:pos="360"/>
          <w:tab w:val="num" w:pos="540"/>
        </w:tabs>
        <w:ind w:left="540" w:right="113"/>
        <w:jc w:val="both"/>
        <w:rPr>
          <w:color w:val="000000"/>
          <w:sz w:val="22"/>
          <w:lang w:val="el-GR"/>
        </w:rPr>
      </w:pPr>
      <w:r w:rsidRPr="0041021E">
        <w:rPr>
          <w:color w:val="000000"/>
          <w:sz w:val="22"/>
          <w:lang w:val="el-GR"/>
        </w:rPr>
        <w:t xml:space="preserve">Η περιοχή του τίτλου της εισηγήσεως, του ονόματος και του τίτλου του συγγραφέα, καλό είναι να μην έχει ύψος μεγαλύτερο από </w:t>
      </w:r>
      <w:smartTag w:uri="urn:schemas-microsoft-com:office:smarttags" w:element="metricconverter">
        <w:smartTagPr>
          <w:attr w:name="ProductID" w:val="6 cm"/>
        </w:smartTagPr>
        <w:r w:rsidRPr="0041021E">
          <w:rPr>
            <w:color w:val="000000"/>
            <w:sz w:val="22"/>
            <w:lang w:val="el-GR"/>
          </w:rPr>
          <w:t xml:space="preserve">6 </w:t>
        </w:r>
        <w:r w:rsidRPr="0041021E">
          <w:rPr>
            <w:color w:val="000000"/>
            <w:sz w:val="22"/>
            <w:lang w:val="en-US"/>
          </w:rPr>
          <w:t>cm</w:t>
        </w:r>
      </w:smartTag>
      <w:r w:rsidRPr="0041021E">
        <w:rPr>
          <w:color w:val="000000"/>
          <w:sz w:val="22"/>
          <w:lang w:val="el-GR"/>
        </w:rPr>
        <w:t xml:space="preserve">, και πλάτος μεγαλύτερο από </w:t>
      </w:r>
      <w:smartTag w:uri="urn:schemas-microsoft-com:office:smarttags" w:element="metricconverter">
        <w:smartTagPr>
          <w:attr w:name="ProductID" w:val="17 cm"/>
        </w:smartTagPr>
        <w:r w:rsidRPr="0041021E">
          <w:rPr>
            <w:color w:val="000000"/>
            <w:sz w:val="22"/>
            <w:lang w:val="el-GR"/>
          </w:rPr>
          <w:t xml:space="preserve">17 </w:t>
        </w:r>
        <w:r w:rsidRPr="0041021E">
          <w:rPr>
            <w:color w:val="000000"/>
            <w:sz w:val="22"/>
            <w:lang w:val="en-US"/>
          </w:rPr>
          <w:t>cm</w:t>
        </w:r>
      </w:smartTag>
      <w:r w:rsidRPr="0041021E">
        <w:rPr>
          <w:color w:val="000000"/>
          <w:sz w:val="22"/>
          <w:lang w:val="el-GR"/>
        </w:rPr>
        <w:t>.</w:t>
      </w:r>
    </w:p>
    <w:p w:rsidR="00173871" w:rsidRPr="0041021E" w:rsidRDefault="002B053B" w:rsidP="00CA72CC">
      <w:pPr>
        <w:numPr>
          <w:ilvl w:val="0"/>
          <w:numId w:val="3"/>
        </w:numPr>
        <w:tabs>
          <w:tab w:val="clear" w:pos="360"/>
          <w:tab w:val="num" w:pos="540"/>
        </w:tabs>
        <w:ind w:left="540" w:right="113"/>
        <w:jc w:val="both"/>
        <w:rPr>
          <w:color w:val="000000"/>
          <w:sz w:val="22"/>
          <w:lang w:val="el-GR"/>
        </w:rPr>
      </w:pPr>
      <w:r w:rsidRPr="0041021E">
        <w:rPr>
          <w:color w:val="000000"/>
          <w:sz w:val="22"/>
          <w:lang w:val="el-GR"/>
        </w:rPr>
        <w:t xml:space="preserve">Τίτλος Εισήγησης: Γραμματοσειρά </w:t>
      </w:r>
      <w:r w:rsidRPr="0041021E">
        <w:rPr>
          <w:color w:val="000000"/>
          <w:sz w:val="22"/>
          <w:lang w:val="en-US"/>
        </w:rPr>
        <w:t>Times</w:t>
      </w:r>
      <w:r w:rsidRPr="0041021E">
        <w:rPr>
          <w:color w:val="000000"/>
          <w:sz w:val="22"/>
          <w:lang w:val="el-GR"/>
        </w:rPr>
        <w:t xml:space="preserve"> </w:t>
      </w:r>
      <w:r w:rsidRPr="0041021E">
        <w:rPr>
          <w:color w:val="000000"/>
          <w:sz w:val="22"/>
          <w:lang w:val="en-US"/>
        </w:rPr>
        <w:t>New</w:t>
      </w:r>
      <w:r w:rsidRPr="0041021E">
        <w:rPr>
          <w:color w:val="000000"/>
          <w:sz w:val="22"/>
          <w:lang w:val="el-GR"/>
        </w:rPr>
        <w:t xml:space="preserve"> </w:t>
      </w:r>
      <w:r w:rsidRPr="0041021E">
        <w:rPr>
          <w:color w:val="000000"/>
          <w:sz w:val="22"/>
          <w:lang w:val="en-US"/>
        </w:rPr>
        <w:t>Roman</w:t>
      </w:r>
      <w:r w:rsidRPr="0041021E">
        <w:rPr>
          <w:color w:val="000000"/>
          <w:sz w:val="22"/>
          <w:lang w:val="el-GR"/>
        </w:rPr>
        <w:t xml:space="preserve">, μέγεθος </w:t>
      </w:r>
      <w:r w:rsidR="00186A13" w:rsidRPr="0041021E">
        <w:rPr>
          <w:sz w:val="22"/>
          <w:lang w:val="el-GR"/>
        </w:rPr>
        <w:t xml:space="preserve">χαρακτήρων </w:t>
      </w:r>
      <w:r w:rsidRPr="0041021E">
        <w:rPr>
          <w:color w:val="000000"/>
          <w:sz w:val="22"/>
          <w:lang w:val="el-GR"/>
        </w:rPr>
        <w:t>16</w:t>
      </w:r>
      <w:r w:rsidR="00173871" w:rsidRPr="0041021E">
        <w:rPr>
          <w:color w:val="000000"/>
          <w:sz w:val="22"/>
          <w:lang w:val="el-GR"/>
        </w:rPr>
        <w:t>, έντονα.</w:t>
      </w:r>
    </w:p>
    <w:p w:rsidR="002B053B" w:rsidRPr="0041021E" w:rsidRDefault="002B053B" w:rsidP="00CA72CC">
      <w:pPr>
        <w:numPr>
          <w:ilvl w:val="0"/>
          <w:numId w:val="3"/>
        </w:numPr>
        <w:tabs>
          <w:tab w:val="clear" w:pos="360"/>
          <w:tab w:val="num" w:pos="540"/>
        </w:tabs>
        <w:ind w:left="540" w:right="113"/>
        <w:jc w:val="both"/>
        <w:rPr>
          <w:color w:val="000000"/>
          <w:sz w:val="22"/>
          <w:lang w:val="el-GR"/>
        </w:rPr>
      </w:pPr>
      <w:r w:rsidRPr="0041021E">
        <w:rPr>
          <w:color w:val="000000"/>
          <w:sz w:val="22"/>
          <w:lang w:val="el-GR"/>
        </w:rPr>
        <w:t xml:space="preserve">Συγγραφέας: Γραμματοσειρά </w:t>
      </w:r>
      <w:r w:rsidRPr="0041021E">
        <w:rPr>
          <w:color w:val="000000"/>
          <w:sz w:val="22"/>
          <w:lang w:val="en-US"/>
        </w:rPr>
        <w:t>Times</w:t>
      </w:r>
      <w:r w:rsidRPr="0041021E">
        <w:rPr>
          <w:color w:val="000000"/>
          <w:sz w:val="22"/>
          <w:lang w:val="el-GR"/>
        </w:rPr>
        <w:t xml:space="preserve"> </w:t>
      </w:r>
      <w:r w:rsidRPr="0041021E">
        <w:rPr>
          <w:color w:val="000000"/>
          <w:sz w:val="22"/>
          <w:lang w:val="en-US"/>
        </w:rPr>
        <w:t>New</w:t>
      </w:r>
      <w:r w:rsidRPr="0041021E">
        <w:rPr>
          <w:color w:val="000000"/>
          <w:sz w:val="22"/>
          <w:lang w:val="el-GR"/>
        </w:rPr>
        <w:t xml:space="preserve"> </w:t>
      </w:r>
      <w:r w:rsidRPr="0041021E">
        <w:rPr>
          <w:color w:val="000000"/>
          <w:sz w:val="22"/>
          <w:lang w:val="en-US"/>
        </w:rPr>
        <w:t>Roman</w:t>
      </w:r>
      <w:r w:rsidRPr="0041021E">
        <w:rPr>
          <w:color w:val="000000"/>
          <w:sz w:val="22"/>
          <w:lang w:val="el-GR"/>
        </w:rPr>
        <w:t xml:space="preserve">, μέγεθος </w:t>
      </w:r>
      <w:r w:rsidR="00186A13" w:rsidRPr="0041021E">
        <w:rPr>
          <w:sz w:val="22"/>
          <w:lang w:val="el-GR"/>
        </w:rPr>
        <w:t xml:space="preserve">χαρακτήρων </w:t>
      </w:r>
      <w:r w:rsidRPr="0041021E">
        <w:rPr>
          <w:color w:val="000000"/>
          <w:sz w:val="22"/>
          <w:lang w:val="el-GR"/>
        </w:rPr>
        <w:t>14</w:t>
      </w:r>
      <w:r w:rsidR="00186A13" w:rsidRPr="0041021E">
        <w:rPr>
          <w:color w:val="000000"/>
          <w:sz w:val="22"/>
          <w:lang w:val="el-GR"/>
        </w:rPr>
        <w:t>, έντονα.</w:t>
      </w:r>
    </w:p>
    <w:p w:rsidR="002B053B" w:rsidRPr="0041021E" w:rsidRDefault="002B053B" w:rsidP="00CA72CC">
      <w:pPr>
        <w:numPr>
          <w:ilvl w:val="0"/>
          <w:numId w:val="3"/>
        </w:numPr>
        <w:tabs>
          <w:tab w:val="clear" w:pos="360"/>
          <w:tab w:val="num" w:pos="540"/>
        </w:tabs>
        <w:ind w:left="538" w:right="113" w:hanging="357"/>
        <w:jc w:val="both"/>
        <w:rPr>
          <w:color w:val="000000"/>
          <w:sz w:val="22"/>
          <w:lang w:val="el-GR"/>
        </w:rPr>
      </w:pPr>
      <w:r w:rsidRPr="0041021E">
        <w:rPr>
          <w:color w:val="000000"/>
          <w:sz w:val="22"/>
          <w:lang w:val="el-GR"/>
        </w:rPr>
        <w:t xml:space="preserve">Τίτλος συγγραφέα και Διευθύνσεις: Γραμματοσειρά </w:t>
      </w:r>
      <w:r w:rsidRPr="0041021E">
        <w:rPr>
          <w:color w:val="000000"/>
          <w:sz w:val="22"/>
          <w:lang w:val="en-US"/>
        </w:rPr>
        <w:t>Times</w:t>
      </w:r>
      <w:r w:rsidRPr="0041021E">
        <w:rPr>
          <w:color w:val="000000"/>
          <w:sz w:val="22"/>
          <w:lang w:val="el-GR"/>
        </w:rPr>
        <w:t xml:space="preserve"> </w:t>
      </w:r>
      <w:r w:rsidRPr="0041021E">
        <w:rPr>
          <w:color w:val="000000"/>
          <w:sz w:val="22"/>
          <w:lang w:val="en-US"/>
        </w:rPr>
        <w:t>New</w:t>
      </w:r>
      <w:r w:rsidRPr="0041021E">
        <w:rPr>
          <w:color w:val="000000"/>
          <w:sz w:val="22"/>
          <w:lang w:val="el-GR"/>
        </w:rPr>
        <w:t xml:space="preserve"> </w:t>
      </w:r>
      <w:r w:rsidRPr="0041021E">
        <w:rPr>
          <w:color w:val="000000"/>
          <w:sz w:val="22"/>
          <w:lang w:val="en-US"/>
        </w:rPr>
        <w:t>Roman</w:t>
      </w:r>
      <w:r w:rsidRPr="0041021E">
        <w:rPr>
          <w:color w:val="000000"/>
          <w:sz w:val="22"/>
          <w:lang w:val="el-GR"/>
        </w:rPr>
        <w:t xml:space="preserve">, μέγεθος </w:t>
      </w:r>
      <w:r w:rsidR="00186A13" w:rsidRPr="0041021E">
        <w:rPr>
          <w:sz w:val="22"/>
          <w:lang w:val="el-GR"/>
        </w:rPr>
        <w:t xml:space="preserve">χαρακτήρων </w:t>
      </w:r>
      <w:r w:rsidRPr="0041021E">
        <w:rPr>
          <w:color w:val="000000"/>
          <w:sz w:val="22"/>
          <w:lang w:val="el-GR"/>
        </w:rPr>
        <w:t>1</w:t>
      </w:r>
      <w:r w:rsidR="00445510" w:rsidRPr="0041021E">
        <w:rPr>
          <w:color w:val="000000"/>
          <w:sz w:val="22"/>
          <w:lang w:val="el-GR"/>
        </w:rPr>
        <w:t>1</w:t>
      </w:r>
      <w:r w:rsidR="00186A13" w:rsidRPr="0041021E">
        <w:rPr>
          <w:color w:val="000000"/>
          <w:sz w:val="22"/>
          <w:lang w:val="el-GR"/>
        </w:rPr>
        <w:t>.</w:t>
      </w:r>
    </w:p>
    <w:p w:rsidR="00A377CF" w:rsidRPr="00F04AD8" w:rsidRDefault="00A377CF" w:rsidP="00A377CF">
      <w:pPr>
        <w:pStyle w:val="2"/>
        <w:spacing w:before="240"/>
        <w:rPr>
          <w:color w:val="000000"/>
          <w:u w:val="none"/>
        </w:rPr>
      </w:pPr>
      <w:r>
        <w:rPr>
          <w:color w:val="000000"/>
          <w:u w:val="none"/>
        </w:rPr>
        <w:t xml:space="preserve">ΤΙΤΛΟΙ ENOTHTΩΝ - </w:t>
      </w:r>
      <w:r w:rsidR="002B053B" w:rsidRPr="00F04AD8">
        <w:rPr>
          <w:color w:val="000000"/>
          <w:u w:val="none"/>
        </w:rPr>
        <w:t xml:space="preserve"> </w:t>
      </w:r>
      <w:r w:rsidRPr="00F04AD8">
        <w:rPr>
          <w:color w:val="000000"/>
          <w:u w:val="none"/>
        </w:rPr>
        <w:t>ΥΠΟΕΝΟΤΗΤ</w:t>
      </w:r>
      <w:r>
        <w:rPr>
          <w:color w:val="000000"/>
          <w:u w:val="none"/>
        </w:rPr>
        <w:t>ΩΝ</w:t>
      </w:r>
    </w:p>
    <w:p w:rsidR="00173871" w:rsidRPr="0041021E" w:rsidRDefault="002B053B" w:rsidP="00C944CB">
      <w:pPr>
        <w:pStyle w:val="a4"/>
        <w:ind w:right="0" w:firstLine="397"/>
        <w:rPr>
          <w:sz w:val="22"/>
        </w:rPr>
      </w:pPr>
      <w:r w:rsidRPr="0041021E">
        <w:rPr>
          <w:sz w:val="22"/>
        </w:rPr>
        <w:t>Ο τίτλο</w:t>
      </w:r>
      <w:r w:rsidR="007E128B" w:rsidRPr="0041021E">
        <w:rPr>
          <w:sz w:val="22"/>
        </w:rPr>
        <w:t xml:space="preserve">ς </w:t>
      </w:r>
      <w:r w:rsidRPr="0041021E">
        <w:rPr>
          <w:sz w:val="22"/>
        </w:rPr>
        <w:t>κάθε ενότητα</w:t>
      </w:r>
      <w:r w:rsidR="007E128B" w:rsidRPr="0041021E">
        <w:rPr>
          <w:sz w:val="22"/>
        </w:rPr>
        <w:t>ς</w:t>
      </w:r>
      <w:r w:rsidRPr="0041021E">
        <w:rPr>
          <w:sz w:val="22"/>
        </w:rPr>
        <w:t xml:space="preserve"> θα είναι: Γραμματοσειρά </w:t>
      </w:r>
      <w:r w:rsidR="00F01A35" w:rsidRPr="0041021E">
        <w:rPr>
          <w:sz w:val="22"/>
          <w:lang w:val="en-US"/>
        </w:rPr>
        <w:t>Times</w:t>
      </w:r>
      <w:r w:rsidR="00F01A35" w:rsidRPr="0041021E">
        <w:rPr>
          <w:sz w:val="22"/>
        </w:rPr>
        <w:t xml:space="preserve"> </w:t>
      </w:r>
      <w:r w:rsidR="00F01A35" w:rsidRPr="0041021E">
        <w:rPr>
          <w:sz w:val="22"/>
          <w:lang w:val="en-US"/>
        </w:rPr>
        <w:t>New</w:t>
      </w:r>
      <w:r w:rsidR="00F01A35" w:rsidRPr="0041021E">
        <w:rPr>
          <w:sz w:val="22"/>
        </w:rPr>
        <w:t xml:space="preserve"> </w:t>
      </w:r>
      <w:r w:rsidR="00F01A35" w:rsidRPr="0041021E">
        <w:rPr>
          <w:sz w:val="22"/>
          <w:lang w:val="en-US"/>
        </w:rPr>
        <w:t>Roman</w:t>
      </w:r>
      <w:r w:rsidR="00D970A9" w:rsidRPr="0041021E">
        <w:rPr>
          <w:sz w:val="22"/>
        </w:rPr>
        <w:t xml:space="preserve">, </w:t>
      </w:r>
      <w:r w:rsidRPr="0041021E">
        <w:rPr>
          <w:sz w:val="22"/>
        </w:rPr>
        <w:t>μέγεθος χαρακτήρων 1</w:t>
      </w:r>
      <w:r w:rsidR="00093544" w:rsidRPr="0041021E">
        <w:rPr>
          <w:sz w:val="22"/>
        </w:rPr>
        <w:t>2</w:t>
      </w:r>
      <w:r w:rsidRPr="0041021E">
        <w:rPr>
          <w:sz w:val="22"/>
        </w:rPr>
        <w:t>,</w:t>
      </w:r>
      <w:r w:rsidR="006045BC" w:rsidRPr="0041021E">
        <w:rPr>
          <w:sz w:val="22"/>
        </w:rPr>
        <w:t xml:space="preserve"> </w:t>
      </w:r>
      <w:r w:rsidR="00A377CF" w:rsidRPr="0041021E">
        <w:rPr>
          <w:sz w:val="22"/>
        </w:rPr>
        <w:t>έντονη γραφή, στοίχιση αριστερά,</w:t>
      </w:r>
      <w:r w:rsidR="00173871" w:rsidRPr="0041021E">
        <w:rPr>
          <w:sz w:val="22"/>
        </w:rPr>
        <w:t xml:space="preserve"> διάστιχο μονό, 12  στ. διάστημα «Πριν» και 0 στ. διάστημα «Μετά»</w:t>
      </w:r>
      <w:r w:rsidR="006045BC" w:rsidRPr="0041021E">
        <w:rPr>
          <w:sz w:val="22"/>
        </w:rPr>
        <w:t xml:space="preserve">. </w:t>
      </w:r>
    </w:p>
    <w:p w:rsidR="00173871" w:rsidRPr="0041021E" w:rsidRDefault="002B053B" w:rsidP="00C944CB">
      <w:pPr>
        <w:pStyle w:val="a4"/>
        <w:ind w:right="0" w:firstLine="397"/>
        <w:rPr>
          <w:sz w:val="22"/>
        </w:rPr>
      </w:pPr>
      <w:r w:rsidRPr="0041021E">
        <w:rPr>
          <w:sz w:val="22"/>
        </w:rPr>
        <w:t>Οι ενότητες δεν πρέπει να είναι αριθμημένες.</w:t>
      </w:r>
    </w:p>
    <w:p w:rsidR="009254C5" w:rsidRPr="0041021E" w:rsidRDefault="002B053B" w:rsidP="00890F4A">
      <w:pPr>
        <w:pStyle w:val="a4"/>
        <w:ind w:right="0" w:firstLine="397"/>
        <w:rPr>
          <w:sz w:val="22"/>
        </w:rPr>
      </w:pPr>
      <w:r w:rsidRPr="0041021E">
        <w:rPr>
          <w:sz w:val="22"/>
        </w:rPr>
        <w:t xml:space="preserve">Οι τίτλοι στις υποενότητες θα πρέπει να είναι: Γραμματοσειρά </w:t>
      </w:r>
      <w:r w:rsidR="00F01A35" w:rsidRPr="0041021E">
        <w:rPr>
          <w:sz w:val="22"/>
          <w:lang w:val="en-US"/>
        </w:rPr>
        <w:t>Times</w:t>
      </w:r>
      <w:r w:rsidR="00F01A35" w:rsidRPr="0041021E">
        <w:rPr>
          <w:sz w:val="22"/>
        </w:rPr>
        <w:t xml:space="preserve"> </w:t>
      </w:r>
      <w:r w:rsidR="00F01A35" w:rsidRPr="0041021E">
        <w:rPr>
          <w:sz w:val="22"/>
          <w:lang w:val="en-US"/>
        </w:rPr>
        <w:t>New</w:t>
      </w:r>
      <w:r w:rsidR="00F01A35" w:rsidRPr="0041021E">
        <w:rPr>
          <w:sz w:val="22"/>
        </w:rPr>
        <w:t xml:space="preserve"> </w:t>
      </w:r>
      <w:r w:rsidR="00F01A35" w:rsidRPr="0041021E">
        <w:rPr>
          <w:sz w:val="22"/>
          <w:lang w:val="en-US"/>
        </w:rPr>
        <w:t>Roman</w:t>
      </w:r>
      <w:r w:rsidRPr="0041021E">
        <w:rPr>
          <w:sz w:val="22"/>
        </w:rPr>
        <w:t>, μέγεθος χαρακτήρων 1</w:t>
      </w:r>
      <w:r w:rsidR="00535BBD" w:rsidRPr="0041021E">
        <w:rPr>
          <w:sz w:val="22"/>
        </w:rPr>
        <w:t>1</w:t>
      </w:r>
      <w:r w:rsidR="009254C5" w:rsidRPr="0041021E">
        <w:rPr>
          <w:sz w:val="22"/>
        </w:rPr>
        <w:t xml:space="preserve">, </w:t>
      </w:r>
      <w:r w:rsidR="00A377CF" w:rsidRPr="0041021E">
        <w:rPr>
          <w:sz w:val="22"/>
        </w:rPr>
        <w:t>έντονη γραφή, στοίχιση αριστερά, διάστιχο μονό, 6 στ. διάστημα «Πριν» και 0 στ. διάστημα «Μετά».</w:t>
      </w:r>
      <w:r w:rsidR="009254C5" w:rsidRPr="0041021E">
        <w:rPr>
          <w:sz w:val="22"/>
        </w:rPr>
        <w:t xml:space="preserve"> </w:t>
      </w:r>
      <w:r w:rsidR="00D878B7" w:rsidRPr="0041021E">
        <w:rPr>
          <w:sz w:val="22"/>
        </w:rPr>
        <w:t>Αποφύγετε τ</w:t>
      </w:r>
      <w:r w:rsidR="00A377CF" w:rsidRPr="0041021E">
        <w:rPr>
          <w:sz w:val="22"/>
        </w:rPr>
        <w:t>η χρήση τίτλων τρίτου επιπέδου.</w:t>
      </w:r>
      <w:r w:rsidR="00D878B7" w:rsidRPr="0041021E">
        <w:rPr>
          <w:sz w:val="22"/>
        </w:rPr>
        <w:t xml:space="preserve"> Αν αυτό είναι απολύτως απαραίτητο, </w:t>
      </w:r>
      <w:r w:rsidR="00D878B7" w:rsidRPr="0041021E">
        <w:rPr>
          <w:sz w:val="22"/>
        </w:rPr>
        <w:lastRenderedPageBreak/>
        <w:t>οι τίτλοι αυτοί θα πρέπει να έχουν μέγεθος 10στ. έντονη γραφή, στοίχιση αριστερά</w:t>
      </w:r>
      <w:r w:rsidR="00A377CF" w:rsidRPr="0041021E">
        <w:rPr>
          <w:sz w:val="22"/>
        </w:rPr>
        <w:t>, διάστιχο μονό, 0 στ. διάστημα «Πριν» και 0 στ. διάστημα «Μετά».</w:t>
      </w:r>
    </w:p>
    <w:p w:rsidR="002B053B" w:rsidRPr="00F04AD8" w:rsidRDefault="002B053B" w:rsidP="001C0505">
      <w:pPr>
        <w:pStyle w:val="2"/>
        <w:spacing w:before="240"/>
        <w:rPr>
          <w:color w:val="000000"/>
          <w:u w:val="none"/>
        </w:rPr>
      </w:pPr>
      <w:r w:rsidRPr="00F04AD8">
        <w:rPr>
          <w:color w:val="000000"/>
          <w:u w:val="none"/>
        </w:rPr>
        <w:t>ΠΑΡΑΓΡΑΦΟΙ</w:t>
      </w:r>
    </w:p>
    <w:p w:rsidR="00E05C5D" w:rsidRPr="0041021E" w:rsidRDefault="00D970A9" w:rsidP="00890F4A">
      <w:pPr>
        <w:pStyle w:val="a4"/>
        <w:ind w:right="0" w:firstLine="397"/>
        <w:rPr>
          <w:sz w:val="22"/>
        </w:rPr>
      </w:pPr>
      <w:r w:rsidRPr="0041021E">
        <w:rPr>
          <w:sz w:val="22"/>
        </w:rPr>
        <w:t>Σε όλο τ</w:t>
      </w:r>
      <w:r w:rsidR="002B053B" w:rsidRPr="0041021E">
        <w:rPr>
          <w:sz w:val="22"/>
        </w:rPr>
        <w:t xml:space="preserve">ο κείμενο </w:t>
      </w:r>
      <w:r w:rsidRPr="0041021E">
        <w:rPr>
          <w:sz w:val="22"/>
        </w:rPr>
        <w:t xml:space="preserve">των ενοτήτων θα πρέπει να χρησιμοποιηθούν χαρακτήρες γραμματοσειράς </w:t>
      </w:r>
      <w:r w:rsidR="00F01A35" w:rsidRPr="0041021E">
        <w:rPr>
          <w:sz w:val="22"/>
          <w:lang w:val="en-US"/>
        </w:rPr>
        <w:t>Times</w:t>
      </w:r>
      <w:r w:rsidR="00F01A35" w:rsidRPr="0041021E">
        <w:rPr>
          <w:sz w:val="22"/>
        </w:rPr>
        <w:t xml:space="preserve"> </w:t>
      </w:r>
      <w:r w:rsidR="00F01A35" w:rsidRPr="0041021E">
        <w:rPr>
          <w:sz w:val="22"/>
          <w:lang w:val="en-US"/>
        </w:rPr>
        <w:t>New</w:t>
      </w:r>
      <w:r w:rsidR="00F01A35" w:rsidRPr="0041021E">
        <w:rPr>
          <w:sz w:val="22"/>
        </w:rPr>
        <w:t xml:space="preserve"> </w:t>
      </w:r>
      <w:r w:rsidR="00F01A35" w:rsidRPr="0041021E">
        <w:rPr>
          <w:sz w:val="22"/>
          <w:lang w:val="en-US"/>
        </w:rPr>
        <w:t>Roman</w:t>
      </w:r>
      <w:r w:rsidRPr="0041021E">
        <w:rPr>
          <w:sz w:val="22"/>
        </w:rPr>
        <w:t xml:space="preserve">, μεγέθους 11 στιγμών, μονό διάστιχο και πλήρη στοίχιση. </w:t>
      </w:r>
      <w:r w:rsidR="002B053B" w:rsidRPr="0041021E">
        <w:rPr>
          <w:sz w:val="22"/>
        </w:rPr>
        <w:t>Θα πρέπει να υπάρχει εσοχή παραγράφου</w:t>
      </w:r>
      <w:r w:rsidR="00731A7C" w:rsidRPr="0041021E">
        <w:rPr>
          <w:sz w:val="22"/>
        </w:rPr>
        <w:t xml:space="preserve"> </w:t>
      </w:r>
      <w:r w:rsidR="00144550" w:rsidRPr="0041021E">
        <w:rPr>
          <w:sz w:val="22"/>
        </w:rPr>
        <w:t>0</w:t>
      </w:r>
      <w:r w:rsidR="00731A7C" w:rsidRPr="0041021E">
        <w:rPr>
          <w:sz w:val="22"/>
        </w:rPr>
        <w:t>,</w:t>
      </w:r>
      <w:r w:rsidR="00144550" w:rsidRPr="0041021E">
        <w:rPr>
          <w:sz w:val="22"/>
        </w:rPr>
        <w:t>7</w:t>
      </w:r>
      <w:r w:rsidR="00731A7C" w:rsidRPr="0041021E">
        <w:rPr>
          <w:sz w:val="22"/>
        </w:rPr>
        <w:t xml:space="preserve"> στ.</w:t>
      </w:r>
      <w:r w:rsidR="002B053B" w:rsidRPr="0041021E">
        <w:rPr>
          <w:sz w:val="22"/>
        </w:rPr>
        <w:t xml:space="preserve"> στην </w:t>
      </w:r>
      <w:r w:rsidRPr="0041021E">
        <w:rPr>
          <w:sz w:val="22"/>
        </w:rPr>
        <w:t xml:space="preserve">πρώτη γραμμή </w:t>
      </w:r>
      <w:r w:rsidR="002B053B" w:rsidRPr="0041021E">
        <w:rPr>
          <w:sz w:val="22"/>
        </w:rPr>
        <w:t xml:space="preserve">κάθε </w:t>
      </w:r>
      <w:r w:rsidRPr="0041021E">
        <w:rPr>
          <w:sz w:val="22"/>
        </w:rPr>
        <w:t xml:space="preserve">νέας </w:t>
      </w:r>
      <w:r w:rsidR="002B053B" w:rsidRPr="0041021E">
        <w:rPr>
          <w:sz w:val="22"/>
        </w:rPr>
        <w:t>παραγράφου (ώστε να βελτιώνεται η εμφάνιση του κειμένου).</w:t>
      </w:r>
      <w:r w:rsidRPr="0041021E">
        <w:rPr>
          <w:sz w:val="22"/>
        </w:rPr>
        <w:t xml:space="preserve"> </w:t>
      </w:r>
      <w:r w:rsidR="00E05C5D" w:rsidRPr="0041021E">
        <w:rPr>
          <w:sz w:val="22"/>
        </w:rPr>
        <w:t>Μην αφήνετε διάστημα ή κενές γραμμές μεταξύ των παραγράφων.</w:t>
      </w:r>
    </w:p>
    <w:p w:rsidR="00746BC4" w:rsidRPr="0041021E" w:rsidRDefault="00746BC4" w:rsidP="00890F4A">
      <w:pPr>
        <w:pStyle w:val="a4"/>
        <w:ind w:right="0" w:firstLine="397"/>
        <w:rPr>
          <w:sz w:val="22"/>
        </w:rPr>
      </w:pPr>
      <w:r w:rsidRPr="0041021E">
        <w:rPr>
          <w:sz w:val="22"/>
        </w:rPr>
        <w:t>Αν μια παράγραφος περιέχει:</w:t>
      </w:r>
    </w:p>
    <w:p w:rsidR="00746BC4" w:rsidRPr="0041021E" w:rsidRDefault="00746BC4" w:rsidP="00890F4A">
      <w:pPr>
        <w:pStyle w:val="a4"/>
        <w:numPr>
          <w:ilvl w:val="0"/>
          <w:numId w:val="12"/>
        </w:numPr>
        <w:ind w:right="0" w:hanging="357"/>
        <w:rPr>
          <w:sz w:val="22"/>
        </w:rPr>
      </w:pPr>
      <w:r w:rsidRPr="0041021E">
        <w:rPr>
          <w:sz w:val="22"/>
        </w:rPr>
        <w:t>Κουκκίδες</w:t>
      </w:r>
    </w:p>
    <w:p w:rsidR="00746BC4" w:rsidRPr="0041021E" w:rsidRDefault="00746BC4" w:rsidP="00890F4A">
      <w:pPr>
        <w:pStyle w:val="a4"/>
        <w:numPr>
          <w:ilvl w:val="0"/>
          <w:numId w:val="12"/>
        </w:numPr>
        <w:ind w:right="0" w:hanging="357"/>
        <w:rPr>
          <w:sz w:val="22"/>
        </w:rPr>
      </w:pPr>
      <w:r w:rsidRPr="0041021E">
        <w:rPr>
          <w:sz w:val="22"/>
        </w:rPr>
        <w:t xml:space="preserve">Αρίθμηση π.χ. a), b), c), ή i), ii), iii) κλπ. </w:t>
      </w:r>
    </w:p>
    <w:p w:rsidR="00746BC4" w:rsidRPr="0041021E" w:rsidRDefault="00746BC4" w:rsidP="00890F4A">
      <w:pPr>
        <w:pStyle w:val="a4"/>
        <w:numPr>
          <w:ilvl w:val="0"/>
          <w:numId w:val="12"/>
        </w:numPr>
        <w:ind w:right="0" w:hanging="357"/>
        <w:rPr>
          <w:sz w:val="22"/>
        </w:rPr>
      </w:pPr>
      <w:r w:rsidRPr="0041021E">
        <w:rPr>
          <w:sz w:val="22"/>
        </w:rPr>
        <w:t>Άλλα στοιχεία</w:t>
      </w:r>
    </w:p>
    <w:p w:rsidR="00746BC4" w:rsidRPr="0041021E" w:rsidRDefault="00746BC4" w:rsidP="00890F4A">
      <w:pPr>
        <w:pStyle w:val="a4"/>
        <w:ind w:right="0" w:firstLine="397"/>
        <w:rPr>
          <w:sz w:val="22"/>
        </w:rPr>
      </w:pPr>
      <w:r w:rsidRPr="0041021E">
        <w:rPr>
          <w:sz w:val="22"/>
        </w:rPr>
        <w:t>όπου όλα ανήκουν στην ίδια παράγραφο, δεν πρέπει να υπάρχουν διαστήματα μεταξύ τους (διάστημα πριν και μετά 0</w:t>
      </w:r>
      <w:r w:rsidR="004F110C" w:rsidRPr="0041021E">
        <w:rPr>
          <w:sz w:val="22"/>
        </w:rPr>
        <w:t xml:space="preserve"> </w:t>
      </w:r>
      <w:r w:rsidRPr="0041021E">
        <w:rPr>
          <w:sz w:val="22"/>
        </w:rPr>
        <w:t xml:space="preserve">στ.). Επίσης η εσοχή θα πρέπει να είναι </w:t>
      </w:r>
      <w:smartTag w:uri="urn:schemas-microsoft-com:office:smarttags" w:element="metricconverter">
        <w:smartTagPr>
          <w:attr w:name="ProductID" w:val="0,63 εκ."/>
        </w:smartTagPr>
        <w:r w:rsidRPr="0041021E">
          <w:rPr>
            <w:sz w:val="22"/>
          </w:rPr>
          <w:t>0,63 εκ.</w:t>
        </w:r>
      </w:smartTag>
    </w:p>
    <w:p w:rsidR="00746BC4" w:rsidRPr="0041021E" w:rsidRDefault="00746BC4" w:rsidP="00890F4A">
      <w:pPr>
        <w:pStyle w:val="a4"/>
        <w:ind w:right="0" w:firstLine="397"/>
        <w:rPr>
          <w:sz w:val="22"/>
        </w:rPr>
      </w:pPr>
      <w:r w:rsidRPr="0041021E">
        <w:rPr>
          <w:sz w:val="22"/>
        </w:rPr>
        <w:t>Για επιπλέον αρίθμηση κειμένου, η μορφή της αρίθμησης και των κουκκίδων μπορεί να αλλάξει κατά βούληση, π.χ. a), b), c) ή i), ii), iii) κλπ. Δεν θα πρέπει όμως να  χρησιμοποιείτε αυτόματη αρίθμηση πουθενά στο κείμενο.</w:t>
      </w:r>
    </w:p>
    <w:p w:rsidR="002B053B" w:rsidRPr="0041021E" w:rsidRDefault="00D970A9" w:rsidP="00890F4A">
      <w:pPr>
        <w:pStyle w:val="a4"/>
        <w:ind w:right="0" w:firstLine="397"/>
        <w:rPr>
          <w:sz w:val="22"/>
        </w:rPr>
      </w:pPr>
      <w:r w:rsidRPr="0041021E">
        <w:rPr>
          <w:sz w:val="22"/>
        </w:rPr>
        <w:t>Προσοχή: δεν θα πρέπει να γίνεται κατάχρηση της έντονης και της πλάγιας ή της υπογραμμισμένης γραφής.</w:t>
      </w:r>
    </w:p>
    <w:p w:rsidR="00746BC4" w:rsidRPr="00F04AD8" w:rsidRDefault="00746BC4" w:rsidP="00746BC4">
      <w:pPr>
        <w:pStyle w:val="2"/>
        <w:spacing w:before="240"/>
        <w:rPr>
          <w:color w:val="000000"/>
          <w:u w:val="none"/>
        </w:rPr>
      </w:pPr>
      <w:r w:rsidRPr="00F04AD8">
        <w:rPr>
          <w:color w:val="000000"/>
          <w:u w:val="none"/>
        </w:rPr>
        <w:t>Ε</w:t>
      </w:r>
      <w:r w:rsidR="009A43FE" w:rsidRPr="00F04AD8">
        <w:rPr>
          <w:color w:val="000000"/>
          <w:u w:val="none"/>
        </w:rPr>
        <w:t>ΞΙΣΩΣΕΙΣ</w:t>
      </w:r>
    </w:p>
    <w:p w:rsidR="008D3613" w:rsidRPr="0041021E" w:rsidRDefault="00746BC4" w:rsidP="00890F4A">
      <w:pPr>
        <w:pStyle w:val="a4"/>
        <w:ind w:right="0" w:firstLine="397"/>
        <w:rPr>
          <w:sz w:val="22"/>
        </w:rPr>
      </w:pPr>
      <w:r w:rsidRPr="0041021E">
        <w:rPr>
          <w:sz w:val="22"/>
        </w:rPr>
        <w:t>Οι μαθηματικές εξισώσεις που δεν είναι σε ίδια γραμμή με κείμενο πρέπει να γράφονται σε ξεχωριστή γραμμή, κεντραρισμένες και θα πρέπει να θεωρούνται ξεχωριστές παράγραφοι. Η αρίθμηση των εξισώσεων θα πρέπει να τοποθετείται στο δεξί περιθώριο σε έντονη γραφή.</w:t>
      </w:r>
    </w:p>
    <w:p w:rsidR="00746BC4" w:rsidRPr="00F04AD8" w:rsidRDefault="008D3613" w:rsidP="008D3613">
      <w:pPr>
        <w:pStyle w:val="a4"/>
        <w:ind w:right="0" w:firstLine="397"/>
        <w:jc w:val="right"/>
        <w:rPr>
          <w:sz w:val="20"/>
        </w:rPr>
      </w:pPr>
      <w:r w:rsidRPr="0041021E">
        <w:rPr>
          <w:sz w:val="22"/>
        </w:rPr>
        <w:object w:dxaOrig="1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75pt" o:ole="">
            <v:imagedata r:id="rId20" o:title=""/>
          </v:shape>
          <o:OLEObject Type="Embed" ProgID="Equation.DSMT4" ShapeID="_x0000_i1025" DrawAspect="Content" ObjectID="_1604722315" r:id="rId21"/>
        </w:object>
      </w:r>
      <w:r w:rsidR="00746BC4" w:rsidRPr="00F04AD8">
        <w:rPr>
          <w:sz w:val="20"/>
        </w:rPr>
        <w:tab/>
      </w:r>
      <w:r w:rsidR="00746BC4" w:rsidRPr="00F04AD8">
        <w:rPr>
          <w:sz w:val="20"/>
        </w:rPr>
        <w:tab/>
      </w:r>
      <w:r w:rsidRPr="00F04AD8">
        <w:rPr>
          <w:sz w:val="20"/>
        </w:rPr>
        <w:t xml:space="preserve">                                            </w:t>
      </w:r>
      <w:r w:rsidR="00746BC4" w:rsidRPr="00F04AD8">
        <w:rPr>
          <w:sz w:val="20"/>
        </w:rPr>
        <w:tab/>
      </w:r>
      <w:r w:rsidR="00746BC4" w:rsidRPr="00F04AD8">
        <w:rPr>
          <w:b/>
          <w:sz w:val="20"/>
        </w:rPr>
        <w:t>(1)</w:t>
      </w:r>
    </w:p>
    <w:p w:rsidR="002B053B" w:rsidRPr="00F04AD8" w:rsidRDefault="00E05C5D" w:rsidP="000078E1">
      <w:pPr>
        <w:pStyle w:val="2"/>
        <w:spacing w:before="240"/>
        <w:rPr>
          <w:color w:val="000000"/>
          <w:u w:val="none"/>
        </w:rPr>
      </w:pPr>
      <w:r w:rsidRPr="00F04AD8">
        <w:rPr>
          <w:color w:val="000000"/>
          <w:u w:val="none"/>
        </w:rPr>
        <w:t xml:space="preserve">ΣΧΗΜΑΤΑ ΚΑΙ </w:t>
      </w:r>
      <w:r w:rsidR="002B053B" w:rsidRPr="00F04AD8">
        <w:rPr>
          <w:color w:val="000000"/>
          <w:u w:val="none"/>
        </w:rPr>
        <w:t>ΠΙΝΑΚΕΣ</w:t>
      </w:r>
    </w:p>
    <w:p w:rsidR="00F043EE" w:rsidRPr="0041021E" w:rsidRDefault="001C0505" w:rsidP="00890F4A">
      <w:pPr>
        <w:pStyle w:val="a4"/>
        <w:ind w:right="0" w:firstLine="397"/>
        <w:rPr>
          <w:sz w:val="22"/>
        </w:rPr>
      </w:pPr>
      <w:r w:rsidRPr="0041021E">
        <w:rPr>
          <w:sz w:val="22"/>
        </w:rPr>
        <w:t xml:space="preserve">Τα σχήματα και οι πίνακες θα πρέπει να εισάγονται στο κυρίως κείμενο, όσο το δυνατόν πλησιέστερα στο σημείο όπου γίνεται η αναφορά τους (όπως εμφανίζεται στο </w:t>
      </w:r>
      <w:r w:rsidR="00836B3B" w:rsidRPr="0041021E">
        <w:rPr>
          <w:sz w:val="22"/>
        </w:rPr>
        <w:t>Σ</w:t>
      </w:r>
      <w:r w:rsidRPr="0041021E">
        <w:rPr>
          <w:sz w:val="22"/>
        </w:rPr>
        <w:t>χήμα 1).</w:t>
      </w:r>
    </w:p>
    <w:p w:rsidR="001F6175" w:rsidRPr="00F04AD8" w:rsidRDefault="006E1067" w:rsidP="001F6175">
      <w:pPr>
        <w:ind w:right="48"/>
        <w:jc w:val="center"/>
        <w:rPr>
          <w:color w:val="000000"/>
          <w:sz w:val="20"/>
          <w:lang w:val="el-GR"/>
        </w:rPr>
      </w:pPr>
      <w:r>
        <w:rPr>
          <w:noProof/>
          <w:color w:val="000000"/>
          <w:sz w:val="20"/>
          <w:lang w:val="el-GR" w:eastAsia="el-GR"/>
        </w:rPr>
        <w:drawing>
          <wp:inline distT="0" distB="0" distL="0" distR="0">
            <wp:extent cx="1171575" cy="893919"/>
            <wp:effectExtent l="0" t="0" r="0" b="0"/>
            <wp:docPr id="1" name="0 - Εικόνα" descr="thubn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bnail1.png"/>
                    <pic:cNvPicPr/>
                  </pic:nvPicPr>
                  <pic:blipFill>
                    <a:blip r:embed="rId22"/>
                    <a:stretch>
                      <a:fillRect/>
                    </a:stretch>
                  </pic:blipFill>
                  <pic:spPr>
                    <a:xfrm>
                      <a:off x="0" y="0"/>
                      <a:ext cx="1179246" cy="899772"/>
                    </a:xfrm>
                    <a:prstGeom prst="rect">
                      <a:avLst/>
                    </a:prstGeom>
                  </pic:spPr>
                </pic:pic>
              </a:graphicData>
            </a:graphic>
          </wp:inline>
        </w:drawing>
      </w:r>
    </w:p>
    <w:p w:rsidR="001F6175" w:rsidRPr="00F04AD8" w:rsidRDefault="001F6175" w:rsidP="000B1C59">
      <w:pPr>
        <w:pStyle w:val="Paragraphe"/>
        <w:spacing w:before="120"/>
        <w:jc w:val="center"/>
        <w:rPr>
          <w:rFonts w:ascii="Times New Roman" w:hAnsi="Times New Roman"/>
          <w:color w:val="000000"/>
          <w:lang w:val="el-GR"/>
        </w:rPr>
      </w:pPr>
      <w:r w:rsidRPr="00F04AD8">
        <w:rPr>
          <w:rFonts w:ascii="Times New Roman" w:hAnsi="Times New Roman"/>
          <w:b/>
          <w:bCs/>
          <w:i/>
          <w:iCs/>
          <w:color w:val="000000"/>
          <w:lang w:val="el-GR"/>
        </w:rPr>
        <w:t>Σχήμα 1:</w:t>
      </w:r>
      <w:r w:rsidRPr="00F04AD8">
        <w:rPr>
          <w:rFonts w:ascii="Times New Roman" w:hAnsi="Times New Roman"/>
          <w:b/>
          <w:i/>
          <w:color w:val="000000"/>
          <w:lang w:val="el-GR"/>
        </w:rPr>
        <w:t xml:space="preserve">  </w:t>
      </w:r>
      <w:r w:rsidRPr="00F04AD8">
        <w:rPr>
          <w:rFonts w:ascii="Times New Roman" w:hAnsi="Times New Roman"/>
          <w:bCs/>
          <w:i/>
          <w:iCs/>
          <w:color w:val="000000"/>
          <w:lang w:val="el-GR"/>
        </w:rPr>
        <w:t xml:space="preserve">Οι τίτλοι των σχημάτων πρέπει να είναι </w:t>
      </w:r>
      <w:r w:rsidRPr="00F04AD8">
        <w:rPr>
          <w:rFonts w:ascii="Times New Roman" w:hAnsi="Times New Roman"/>
          <w:i/>
          <w:color w:val="000000"/>
          <w:lang w:val="en-US"/>
        </w:rPr>
        <w:t>Times</w:t>
      </w:r>
      <w:r w:rsidRPr="00F04AD8">
        <w:rPr>
          <w:rFonts w:ascii="Times New Roman" w:hAnsi="Times New Roman"/>
          <w:i/>
          <w:color w:val="000000"/>
          <w:lang w:val="el-GR"/>
        </w:rPr>
        <w:t xml:space="preserve"> </w:t>
      </w:r>
      <w:r w:rsidRPr="00F04AD8">
        <w:rPr>
          <w:rFonts w:ascii="Times New Roman" w:hAnsi="Times New Roman"/>
          <w:i/>
          <w:color w:val="000000"/>
          <w:lang w:val="en-US"/>
        </w:rPr>
        <w:t>New</w:t>
      </w:r>
      <w:r w:rsidRPr="00F04AD8">
        <w:rPr>
          <w:rFonts w:ascii="Times New Roman" w:hAnsi="Times New Roman"/>
          <w:i/>
          <w:color w:val="000000"/>
          <w:lang w:val="el-GR"/>
        </w:rPr>
        <w:t xml:space="preserve"> </w:t>
      </w:r>
      <w:r w:rsidRPr="00F04AD8">
        <w:rPr>
          <w:rFonts w:ascii="Times New Roman" w:hAnsi="Times New Roman"/>
          <w:i/>
          <w:color w:val="000000"/>
          <w:lang w:val="en-US"/>
        </w:rPr>
        <w:t>Roman</w:t>
      </w:r>
      <w:r w:rsidRPr="00F04AD8">
        <w:rPr>
          <w:rFonts w:ascii="Times New Roman" w:hAnsi="Times New Roman"/>
          <w:i/>
          <w:color w:val="000000"/>
          <w:lang w:val="el-GR"/>
        </w:rPr>
        <w:t xml:space="preserve"> 10 στιγμές, </w:t>
      </w:r>
      <w:r w:rsidR="00FE33C2">
        <w:rPr>
          <w:rFonts w:ascii="Times New Roman" w:hAnsi="Times New Roman"/>
          <w:i/>
          <w:color w:val="000000"/>
          <w:lang w:val="el-GR"/>
        </w:rPr>
        <w:t xml:space="preserve">πλάγια γραφή, </w:t>
      </w:r>
      <w:r w:rsidRPr="00F04AD8">
        <w:rPr>
          <w:rFonts w:ascii="Times New Roman" w:hAnsi="Times New Roman"/>
          <w:i/>
          <w:color w:val="000000"/>
          <w:lang w:val="el-GR"/>
        </w:rPr>
        <w:t xml:space="preserve">στοίχιση στο κέντρο και η λέξη «Σχήμα» </w:t>
      </w:r>
      <w:r w:rsidRPr="00F04AD8">
        <w:rPr>
          <w:rFonts w:ascii="Times New Roman" w:hAnsi="Times New Roman"/>
          <w:i/>
          <w:color w:val="000000"/>
          <w:lang w:val="en-US"/>
        </w:rPr>
        <w:t>Times</w:t>
      </w:r>
      <w:r w:rsidRPr="00F04AD8">
        <w:rPr>
          <w:rFonts w:ascii="Times New Roman" w:hAnsi="Times New Roman"/>
          <w:i/>
          <w:color w:val="000000"/>
          <w:lang w:val="el-GR"/>
        </w:rPr>
        <w:t xml:space="preserve"> </w:t>
      </w:r>
      <w:r w:rsidRPr="00F04AD8">
        <w:rPr>
          <w:rFonts w:ascii="Times New Roman" w:hAnsi="Times New Roman"/>
          <w:i/>
          <w:color w:val="000000"/>
          <w:lang w:val="en-US"/>
        </w:rPr>
        <w:t>New</w:t>
      </w:r>
      <w:r w:rsidRPr="00F04AD8">
        <w:rPr>
          <w:rFonts w:ascii="Times New Roman" w:hAnsi="Times New Roman"/>
          <w:i/>
          <w:color w:val="000000"/>
          <w:lang w:val="el-GR"/>
        </w:rPr>
        <w:t xml:space="preserve"> </w:t>
      </w:r>
      <w:r w:rsidRPr="00F04AD8">
        <w:rPr>
          <w:rFonts w:ascii="Times New Roman" w:hAnsi="Times New Roman"/>
          <w:i/>
          <w:color w:val="000000"/>
          <w:lang w:val="en-US"/>
        </w:rPr>
        <w:t>Roman</w:t>
      </w:r>
      <w:r w:rsidRPr="00F04AD8">
        <w:rPr>
          <w:rFonts w:ascii="Times New Roman" w:hAnsi="Times New Roman"/>
          <w:i/>
          <w:color w:val="000000"/>
          <w:lang w:val="el-GR"/>
        </w:rPr>
        <w:t xml:space="preserve"> </w:t>
      </w:r>
      <w:r w:rsidRPr="00F04AD8">
        <w:rPr>
          <w:rFonts w:ascii="Times New Roman" w:hAnsi="Times New Roman"/>
          <w:i/>
          <w:color w:val="000000"/>
          <w:lang w:val="en-US"/>
        </w:rPr>
        <w:t>Bold</w:t>
      </w:r>
      <w:r w:rsidRPr="00F04AD8">
        <w:rPr>
          <w:rFonts w:ascii="Times New Roman" w:hAnsi="Times New Roman"/>
          <w:i/>
          <w:color w:val="000000"/>
          <w:lang w:val="el-GR"/>
        </w:rPr>
        <w:t xml:space="preserve"> </w:t>
      </w:r>
      <w:r w:rsidRPr="00F04AD8">
        <w:rPr>
          <w:rFonts w:ascii="Times New Roman" w:hAnsi="Times New Roman"/>
          <w:i/>
          <w:color w:val="000000"/>
          <w:lang w:val="en-US"/>
        </w:rPr>
        <w:t>Italic</w:t>
      </w:r>
      <w:r w:rsidRPr="00F04AD8">
        <w:rPr>
          <w:rFonts w:ascii="Times New Roman" w:hAnsi="Times New Roman"/>
          <w:i/>
          <w:color w:val="000000"/>
          <w:lang w:val="el-GR"/>
        </w:rPr>
        <w:t>.</w:t>
      </w:r>
    </w:p>
    <w:p w:rsidR="00F043EE" w:rsidRPr="0041021E" w:rsidRDefault="001C0505" w:rsidP="00FE33C2">
      <w:pPr>
        <w:pStyle w:val="a4"/>
        <w:ind w:right="0" w:firstLine="397"/>
        <w:rPr>
          <w:sz w:val="22"/>
        </w:rPr>
      </w:pPr>
      <w:r w:rsidRPr="0041021E">
        <w:rPr>
          <w:sz w:val="22"/>
        </w:rPr>
        <w:t>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r w:rsidR="00F043EE" w:rsidRPr="0041021E">
        <w:rPr>
          <w:sz w:val="22"/>
        </w:rPr>
        <w:t xml:space="preserve"> Ως πίνακας θεωρείται η παρουσίαση δεδομένων κειμένου σε μορφή στηλών και γραμμών. Ως σχήμα θεωρείται η παρουσίαση δεδομένων σε μορφή όπως γραφήματα, σχέδια ή εικόνες.</w:t>
      </w:r>
    </w:p>
    <w:p w:rsidR="00D92A60" w:rsidRPr="0041021E" w:rsidRDefault="00F043EE" w:rsidP="00FE33C2">
      <w:pPr>
        <w:pStyle w:val="a4"/>
        <w:ind w:right="0" w:firstLine="397"/>
        <w:rPr>
          <w:sz w:val="22"/>
        </w:rPr>
      </w:pPr>
      <w:r w:rsidRPr="0041021E">
        <w:rPr>
          <w:sz w:val="22"/>
        </w:rPr>
        <w:t xml:space="preserve">Τα σχήματα και οι πίνακες μπορούν, αν απαιτείται, να καταλάβουν ολόκληρο το πλάτος της περιοχής του κειμένου.  Όλα τα σχήματα και οι πίνακες θα πρέπει να στοιχίζονται κεντρικά και σε </w:t>
      </w:r>
      <w:r w:rsidR="00E05C5D" w:rsidRPr="0041021E">
        <w:rPr>
          <w:sz w:val="22"/>
        </w:rPr>
        <w:t xml:space="preserve">ευθυγράμμιση </w:t>
      </w:r>
      <w:r w:rsidRPr="0041021E">
        <w:rPr>
          <w:sz w:val="22"/>
        </w:rPr>
        <w:t>με το κείμενο. Οι λεζάντες τοποθετούνται ακριβώς κάτω από τα σχήματα και τους πίνακες (χωρίς κενό).</w:t>
      </w:r>
      <w:r w:rsidR="00D92A60" w:rsidRPr="0041021E">
        <w:rPr>
          <w:sz w:val="22"/>
        </w:rPr>
        <w:t xml:space="preserve"> Ο Πίνακας 1 αποτελεί ένα παράδειγμα για τη μορφοποίηση πινάκων. Το πάχος της γραμμής του πίνακα να είναι 1/2 στιγμές.</w:t>
      </w:r>
    </w:p>
    <w:p w:rsidR="001C0505" w:rsidRPr="0041021E" w:rsidRDefault="001C0505" w:rsidP="00FE33C2">
      <w:pPr>
        <w:pStyle w:val="a4"/>
        <w:ind w:right="0" w:firstLine="397"/>
        <w:rPr>
          <w:sz w:val="22"/>
        </w:rPr>
      </w:pPr>
      <w:r w:rsidRPr="0041021E">
        <w:rPr>
          <w:sz w:val="22"/>
        </w:rPr>
        <w:t xml:space="preserve">Είναι πολύ σημαντικό οι πίνακες και τα σχήματα να μετακινηθούν εύκολα ή/και να αλλάξουν μέγεθος. Για το λόγο αυτό, μη χρησιμοποιείτε εκφράσεις όπως </w:t>
      </w:r>
      <w:r w:rsidR="00B8426A" w:rsidRPr="0041021E">
        <w:rPr>
          <w:sz w:val="22"/>
        </w:rPr>
        <w:t>«</w:t>
      </w:r>
      <w:r w:rsidRPr="0041021E">
        <w:rPr>
          <w:sz w:val="22"/>
        </w:rPr>
        <w:t>παραπάνω</w:t>
      </w:r>
      <w:r w:rsidR="00B8426A" w:rsidRPr="0041021E">
        <w:rPr>
          <w:sz w:val="22"/>
        </w:rPr>
        <w:t>»</w:t>
      </w:r>
      <w:r w:rsidRPr="0041021E">
        <w:rPr>
          <w:sz w:val="22"/>
        </w:rPr>
        <w:t xml:space="preserve"> ή </w:t>
      </w:r>
      <w:r w:rsidR="00B8426A" w:rsidRPr="0041021E">
        <w:rPr>
          <w:sz w:val="22"/>
        </w:rPr>
        <w:t>«</w:t>
      </w:r>
      <w:r w:rsidRPr="0041021E">
        <w:rPr>
          <w:sz w:val="22"/>
        </w:rPr>
        <w:t>παρακάτω</w:t>
      </w:r>
      <w:r w:rsidR="00B8426A" w:rsidRPr="0041021E">
        <w:rPr>
          <w:sz w:val="22"/>
        </w:rPr>
        <w:t>»</w:t>
      </w:r>
      <w:r w:rsidRPr="0041021E">
        <w:rPr>
          <w:sz w:val="22"/>
        </w:rPr>
        <w:t>, όταν αναφέρεστε σε πίνακες ή σχήματα</w:t>
      </w:r>
      <w:r w:rsidR="0042632B" w:rsidRPr="0041021E">
        <w:rPr>
          <w:sz w:val="22"/>
        </w:rPr>
        <w:t xml:space="preserve"> στο κείμενο</w:t>
      </w:r>
      <w:r w:rsidRPr="0041021E">
        <w:rPr>
          <w:sz w:val="22"/>
        </w:rPr>
        <w:t xml:space="preserve">. Χρησιμοποιείστε εκφράσεις όπως </w:t>
      </w:r>
      <w:r w:rsidR="00B8426A" w:rsidRPr="0041021E">
        <w:rPr>
          <w:sz w:val="22"/>
        </w:rPr>
        <w:t>«Σ</w:t>
      </w:r>
      <w:r w:rsidRPr="0041021E">
        <w:rPr>
          <w:sz w:val="22"/>
        </w:rPr>
        <w:t>τον Πίνακα 2 δίνεται…</w:t>
      </w:r>
      <w:r w:rsidR="00B8426A" w:rsidRPr="0041021E">
        <w:rPr>
          <w:sz w:val="22"/>
        </w:rPr>
        <w:t>»</w:t>
      </w:r>
      <w:r w:rsidRPr="0041021E">
        <w:rPr>
          <w:sz w:val="22"/>
        </w:rPr>
        <w:t xml:space="preserve">, </w:t>
      </w:r>
      <w:r w:rsidR="00B8426A" w:rsidRPr="0041021E">
        <w:rPr>
          <w:sz w:val="22"/>
        </w:rPr>
        <w:t>«Σ</w:t>
      </w:r>
      <w:r w:rsidRPr="0041021E">
        <w:rPr>
          <w:sz w:val="22"/>
        </w:rPr>
        <w:t>το Σχήμα 3 παρουσιάζ</w:t>
      </w:r>
      <w:r w:rsidR="00B8426A" w:rsidRPr="0041021E">
        <w:rPr>
          <w:sz w:val="22"/>
        </w:rPr>
        <w:t>εται</w:t>
      </w:r>
      <w:r w:rsidRPr="0041021E">
        <w:rPr>
          <w:sz w:val="22"/>
        </w:rPr>
        <w:t xml:space="preserve"> …</w:t>
      </w:r>
      <w:r w:rsidR="00B8426A" w:rsidRPr="0041021E">
        <w:rPr>
          <w:sz w:val="22"/>
        </w:rPr>
        <w:t xml:space="preserve">» </w:t>
      </w:r>
      <w:r w:rsidRPr="0041021E">
        <w:rPr>
          <w:sz w:val="22"/>
        </w:rPr>
        <w:t>κ.λπ..</w:t>
      </w:r>
    </w:p>
    <w:p w:rsidR="008D3613" w:rsidRPr="0041021E" w:rsidRDefault="008D3613" w:rsidP="00FE33C2">
      <w:pPr>
        <w:pStyle w:val="a4"/>
        <w:ind w:right="0" w:firstLine="397"/>
        <w:rPr>
          <w:sz w:val="22"/>
        </w:rPr>
      </w:pPr>
      <w:r w:rsidRPr="0041021E">
        <w:rPr>
          <w:sz w:val="22"/>
        </w:rPr>
        <w:t>Τα σχήματα που δημιουργούνται με το σχεδιαστικό εργαλείο του Word θα πρέπει να είναι ομαδοποιημένα. Στα γραφήματα που δημιουργούνται με το Excel είναι καλό να επιλέγονται αποχρώσεις σε διαβάθμιση του γκρι, ώστε να διακρίνονται καθαρά σε ασπρόμαυρη εκτύπωση.</w:t>
      </w:r>
    </w:p>
    <w:p w:rsidR="001C0505" w:rsidRPr="0041021E" w:rsidRDefault="001C0505" w:rsidP="00FE33C2">
      <w:pPr>
        <w:pStyle w:val="a4"/>
        <w:ind w:right="0" w:firstLine="397"/>
        <w:rPr>
          <w:sz w:val="22"/>
        </w:rPr>
      </w:pPr>
      <w:r w:rsidRPr="0041021E">
        <w:rPr>
          <w:sz w:val="22"/>
        </w:rPr>
        <w:t xml:space="preserve">Μη χρησιμοποιείτε την αυτόματη αρίθμηση του Word για τους πίνακες και τα σχήματα. </w:t>
      </w:r>
    </w:p>
    <w:p w:rsidR="00B8426A" w:rsidRPr="0041021E" w:rsidRDefault="00E05C5D" w:rsidP="00FE33C2">
      <w:pPr>
        <w:pStyle w:val="a4"/>
        <w:ind w:right="0" w:firstLine="397"/>
        <w:rPr>
          <w:sz w:val="22"/>
        </w:rPr>
      </w:pPr>
      <w:r w:rsidRPr="0041021E">
        <w:rPr>
          <w:sz w:val="22"/>
        </w:rPr>
        <w:lastRenderedPageBreak/>
        <w:t xml:space="preserve">Η λεζάντα </w:t>
      </w:r>
      <w:r w:rsidR="00B8426A" w:rsidRPr="0041021E">
        <w:rPr>
          <w:sz w:val="22"/>
        </w:rPr>
        <w:t xml:space="preserve">κάθε πίνακα </w:t>
      </w:r>
      <w:r w:rsidRPr="0041021E">
        <w:rPr>
          <w:sz w:val="22"/>
        </w:rPr>
        <w:t xml:space="preserve">και κάθε σχήματος </w:t>
      </w:r>
      <w:r w:rsidR="00B8426A" w:rsidRPr="0041021E">
        <w:rPr>
          <w:sz w:val="22"/>
        </w:rPr>
        <w:t xml:space="preserve">θα πρέπει να </w:t>
      </w:r>
      <w:r w:rsidRPr="0041021E">
        <w:rPr>
          <w:sz w:val="22"/>
        </w:rPr>
        <w:t>είναι με</w:t>
      </w:r>
      <w:r w:rsidR="00B8426A" w:rsidRPr="0041021E">
        <w:rPr>
          <w:sz w:val="22"/>
        </w:rPr>
        <w:t xml:space="preserve"> γραμματοσειρά </w:t>
      </w:r>
      <w:r w:rsidR="00D92A60" w:rsidRPr="0041021E">
        <w:rPr>
          <w:sz w:val="22"/>
        </w:rPr>
        <w:t xml:space="preserve">Times New Roman </w:t>
      </w:r>
      <w:r w:rsidRPr="0041021E">
        <w:rPr>
          <w:sz w:val="22"/>
        </w:rPr>
        <w:t xml:space="preserve">10 στιγμές, </w:t>
      </w:r>
      <w:r w:rsidR="00B8426A" w:rsidRPr="0041021E">
        <w:rPr>
          <w:sz w:val="22"/>
        </w:rPr>
        <w:t>πλάγια γραφή, στοίχιση στο κέντρο, διάστιχο μονό. Το διάστημα τ</w:t>
      </w:r>
      <w:r w:rsidRPr="0041021E">
        <w:rPr>
          <w:sz w:val="22"/>
        </w:rPr>
        <w:t xml:space="preserve">ης λεζάντας </w:t>
      </w:r>
      <w:r w:rsidR="00B8426A" w:rsidRPr="0041021E">
        <w:rPr>
          <w:sz w:val="22"/>
        </w:rPr>
        <w:t xml:space="preserve">θα πρέπει να είναι: πριν 6 στιγμές και μετά 12 στιγμές. </w:t>
      </w:r>
      <w:r w:rsidRPr="0041021E">
        <w:rPr>
          <w:sz w:val="22"/>
        </w:rPr>
        <w:t xml:space="preserve">Οι λέξεις </w:t>
      </w:r>
      <w:r w:rsidR="00B8426A" w:rsidRPr="0041021E">
        <w:rPr>
          <w:sz w:val="22"/>
        </w:rPr>
        <w:t xml:space="preserve">«Πίνακας» </w:t>
      </w:r>
      <w:r w:rsidRPr="0041021E">
        <w:rPr>
          <w:sz w:val="22"/>
        </w:rPr>
        <w:t xml:space="preserve">ή «Σχήμα» της λεζάντας θα </w:t>
      </w:r>
      <w:r w:rsidR="00B8426A" w:rsidRPr="0041021E">
        <w:rPr>
          <w:sz w:val="22"/>
        </w:rPr>
        <w:t>πρέπει να είναι με γραμματοσειρά</w:t>
      </w:r>
      <w:r w:rsidR="00D92A60" w:rsidRPr="0041021E">
        <w:rPr>
          <w:sz w:val="22"/>
        </w:rPr>
        <w:t xml:space="preserve"> Times New Roman</w:t>
      </w:r>
      <w:r w:rsidR="00B8426A" w:rsidRPr="0041021E">
        <w:rPr>
          <w:sz w:val="22"/>
        </w:rPr>
        <w:t xml:space="preserve"> 10 στιγμές, έντονη και πλάγια γραφή.</w:t>
      </w:r>
    </w:p>
    <w:p w:rsidR="002B053B" w:rsidRPr="0041021E" w:rsidRDefault="002B053B" w:rsidP="00FE33C2">
      <w:pPr>
        <w:pStyle w:val="a4"/>
        <w:ind w:right="0" w:firstLine="397"/>
        <w:rPr>
          <w:sz w:val="22"/>
        </w:rPr>
      </w:pPr>
      <w:r w:rsidRPr="0041021E">
        <w:rPr>
          <w:sz w:val="22"/>
        </w:rPr>
        <w:t>Μεγάλη προσοχή πρέπει να δ</w:t>
      </w:r>
      <w:r w:rsidR="00F043EE" w:rsidRPr="0041021E">
        <w:rPr>
          <w:sz w:val="22"/>
        </w:rPr>
        <w:t>οθεί στην ποιότητα των σχημάτων</w:t>
      </w:r>
      <w:r w:rsidRPr="0041021E">
        <w:rPr>
          <w:sz w:val="22"/>
        </w:rPr>
        <w:t xml:space="preserve">. Να διασφαλιστεί το γεγονός ότι όλα τα σχήματα είναι σαφή, με καλή χρωματική αντίθεση. Τα σχήματα είναι προτιμότερο να είναι σε </w:t>
      </w:r>
      <w:r w:rsidRPr="0041021E">
        <w:rPr>
          <w:sz w:val="22"/>
          <w:lang w:val="en-US"/>
        </w:rPr>
        <w:t>bitmaps</w:t>
      </w:r>
      <w:r w:rsidRPr="0041021E">
        <w:rPr>
          <w:sz w:val="22"/>
        </w:rPr>
        <w:t xml:space="preserve"> και όχι φωτογραφίες, κι αν πρέπει να είναι jpeg να έχουν ανάλυση τουλάχιστον 100dpi ή αν είναι gif τουλάχιστον 128 χρωμάτων (εξαιρούνται τα ασπρόμαυρα φυσικά).</w:t>
      </w:r>
    </w:p>
    <w:p w:rsidR="002B053B" w:rsidRPr="00F04AD8" w:rsidRDefault="002B053B" w:rsidP="00E76679">
      <w:pPr>
        <w:pStyle w:val="2"/>
        <w:spacing w:before="240"/>
        <w:rPr>
          <w:color w:val="000000"/>
          <w:u w:val="none"/>
        </w:rPr>
      </w:pPr>
      <w:r w:rsidRPr="00F04AD8">
        <w:rPr>
          <w:color w:val="000000"/>
          <w:u w:val="none"/>
        </w:rPr>
        <w:t xml:space="preserve">ΚΕΦΑΛΙΔΕΣ, ΥΠΟΣΕΛΙΔΑ, ΑΡΙΘΜΟΙ ΣΕΛΙΔΩΝ  </w:t>
      </w:r>
    </w:p>
    <w:p w:rsidR="00D62550" w:rsidRPr="0041021E" w:rsidRDefault="00D62550" w:rsidP="00FE33C2">
      <w:pPr>
        <w:pStyle w:val="a4"/>
        <w:ind w:right="0" w:firstLine="397"/>
        <w:rPr>
          <w:sz w:val="22"/>
        </w:rPr>
      </w:pPr>
      <w:r w:rsidRPr="0041021E">
        <w:rPr>
          <w:sz w:val="22"/>
        </w:rPr>
        <w:t>Να διατηρήσετε τις πληροφορίες, τα στοιχεία και τους αριθμούς σελίδων στις κεφαλίδες και τα υποσέλιδα του άρθρου. Οι υπόλοιπες πληροφορίες θα εισαχθούν από την Οργανωτική Επιτροπή, κατά την τελική επεξεργασία του κειμένου.</w:t>
      </w:r>
    </w:p>
    <w:p w:rsidR="008F6AB3" w:rsidRPr="00742D76" w:rsidRDefault="008F6AB3" w:rsidP="00742D76">
      <w:pPr>
        <w:pStyle w:val="2"/>
        <w:spacing w:before="240"/>
        <w:rPr>
          <w:color w:val="000000"/>
          <w:u w:val="none"/>
        </w:rPr>
      </w:pPr>
      <w:r w:rsidRPr="00742D76">
        <w:rPr>
          <w:color w:val="000000"/>
          <w:u w:val="none"/>
        </w:rPr>
        <w:t>Υ</w:t>
      </w:r>
      <w:r w:rsidR="00D94DBD">
        <w:rPr>
          <w:color w:val="000000"/>
          <w:u w:val="none"/>
        </w:rPr>
        <w:t>ΠΟΣΗΜΕΙΩΣΕΙΣ</w:t>
      </w:r>
    </w:p>
    <w:p w:rsidR="008F6AB3" w:rsidRPr="0041021E" w:rsidRDefault="008F6AB3" w:rsidP="00FE33C2">
      <w:pPr>
        <w:pStyle w:val="a4"/>
        <w:ind w:right="0" w:firstLine="397"/>
        <w:rPr>
          <w:sz w:val="22"/>
        </w:rPr>
      </w:pPr>
      <w:r w:rsidRPr="0041021E">
        <w:rPr>
          <w:sz w:val="22"/>
        </w:rPr>
        <w:t>Δεν πρέπει να χρησιμοποιούνται υποσημειώσεις ή τελικές σημειώσεις. Αν είναι απαραίτητη κάποια επεξήγηση, αυτή θα πρέπει να ενσωματώνεται στο σώμα του κειμένου.</w:t>
      </w:r>
    </w:p>
    <w:p w:rsidR="00B838F4" w:rsidRPr="00B838F4" w:rsidRDefault="00B838F4" w:rsidP="00B5551A">
      <w:pPr>
        <w:pStyle w:val="2"/>
        <w:spacing w:before="240"/>
        <w:rPr>
          <w:color w:val="000000"/>
          <w:u w:val="none"/>
        </w:rPr>
      </w:pPr>
      <w:r w:rsidRPr="00B838F4">
        <w:rPr>
          <w:color w:val="000000"/>
          <w:u w:val="none"/>
        </w:rPr>
        <w:t>Π</w:t>
      </w:r>
      <w:r w:rsidR="00231BEE">
        <w:rPr>
          <w:color w:val="000000"/>
          <w:u w:val="none"/>
        </w:rPr>
        <w:t>ΑΡΑΡΤΗΜΑΤΑ</w:t>
      </w:r>
    </w:p>
    <w:p w:rsidR="00B838F4" w:rsidRPr="0041021E" w:rsidRDefault="00B838F4" w:rsidP="00FE33C2">
      <w:pPr>
        <w:pStyle w:val="a4"/>
        <w:ind w:right="0" w:firstLine="397"/>
        <w:rPr>
          <w:sz w:val="22"/>
        </w:rPr>
      </w:pPr>
      <w:r w:rsidRPr="0041021E">
        <w:rPr>
          <w:sz w:val="22"/>
        </w:rPr>
        <w:t>Αν είναι απαραίτητη η χρήση παραρτήματος, θα πρέπει να τοποθετηθεί μετά την ενότητα Αναφορές.</w:t>
      </w:r>
    </w:p>
    <w:p w:rsidR="002B053B" w:rsidRPr="00F04AD8" w:rsidRDefault="00D41DB4" w:rsidP="00EF471A">
      <w:pPr>
        <w:pStyle w:val="2"/>
        <w:spacing w:before="240"/>
        <w:rPr>
          <w:color w:val="000000"/>
          <w:u w:val="none"/>
        </w:rPr>
      </w:pPr>
      <w:r>
        <w:rPr>
          <w:color w:val="000000"/>
          <w:u w:val="none"/>
        </w:rPr>
        <w:t>ΒΙΒΛΙΟΓΡΑΦΙΚΕΣ ΑΝΑΦΟΡΕΣ</w:t>
      </w:r>
    </w:p>
    <w:p w:rsidR="00A1005B" w:rsidRPr="0041021E" w:rsidRDefault="00621260" w:rsidP="00FE33C2">
      <w:pPr>
        <w:pStyle w:val="a4"/>
        <w:ind w:right="0" w:firstLine="397"/>
        <w:rPr>
          <w:sz w:val="22"/>
        </w:rPr>
      </w:pPr>
      <w:r>
        <w:rPr>
          <w:sz w:val="22"/>
        </w:rPr>
        <w:t xml:space="preserve">Στην ενότητα </w:t>
      </w:r>
      <w:r w:rsidR="00A1005B" w:rsidRPr="0041021E">
        <w:rPr>
          <w:sz w:val="22"/>
        </w:rPr>
        <w:t xml:space="preserve">Αναφορές, στο τέλος του άρθρου, θα πρέπει να υπάρχει η αλφαβητική λίστα όλων των αναφορών της εργασίας, σύμφωνα με το παρόν υπόδειγμα. Όλες οι βιβλιογραφικές αναφορές θα πρέπει να παρατίθενται στην ενότητα Αναφορές με αλφαβητική σειρά πρώτα οι </w:t>
      </w:r>
      <w:r w:rsidR="0016154D" w:rsidRPr="0041021E">
        <w:rPr>
          <w:sz w:val="22"/>
        </w:rPr>
        <w:t>ελλην</w:t>
      </w:r>
      <w:r w:rsidR="0016154D">
        <w:rPr>
          <w:sz w:val="22"/>
        </w:rPr>
        <w:t>όγλωσσες</w:t>
      </w:r>
      <w:r w:rsidR="0016154D" w:rsidRPr="0041021E">
        <w:rPr>
          <w:sz w:val="22"/>
        </w:rPr>
        <w:t xml:space="preserve"> </w:t>
      </w:r>
      <w:r w:rsidR="00A1005B" w:rsidRPr="0041021E">
        <w:rPr>
          <w:sz w:val="22"/>
        </w:rPr>
        <w:t>και μετά οι</w:t>
      </w:r>
      <w:r w:rsidR="0016154D" w:rsidRPr="0016154D">
        <w:rPr>
          <w:sz w:val="22"/>
        </w:rPr>
        <w:t xml:space="preserve"> </w:t>
      </w:r>
      <w:r w:rsidR="0016154D" w:rsidRPr="0041021E">
        <w:rPr>
          <w:sz w:val="22"/>
        </w:rPr>
        <w:t>ξενόγλωσσες</w:t>
      </w:r>
      <w:r w:rsidR="00A1005B" w:rsidRPr="0041021E">
        <w:rPr>
          <w:sz w:val="22"/>
        </w:rPr>
        <w:t xml:space="preserve">. Αναγράψτε όλες τις αναφορές σας με αλφαβητική σειρά, σύμφωνα με το επώνυμο του πρώτου συγγραφέα. </w:t>
      </w:r>
    </w:p>
    <w:p w:rsidR="00A1005B" w:rsidRPr="0041021E" w:rsidRDefault="00A1005B" w:rsidP="00FE33C2">
      <w:pPr>
        <w:pStyle w:val="a4"/>
        <w:ind w:right="0" w:firstLine="397"/>
        <w:rPr>
          <w:sz w:val="22"/>
        </w:rPr>
      </w:pPr>
      <w:r w:rsidRPr="0041021E">
        <w:rPr>
          <w:sz w:val="22"/>
        </w:rPr>
        <w:t>Οι βιβλιογραφικές αναφορές θα πρέπει να είναι σύμφωνες με το APA style (American Psychological Association). Ενδεικτικά παραδείγματα αναφορών παρουσιάζονται στην τελευταία σελίδα του παρόντος υποδείγματος. Οι συγγραφείς θα πρέπει να διασφαλίσουν ότι όλες οι αναφορές εμπεριέχονται στο βασικό πυρήνα του κειμένου και αντίστροφα, ότι η λίστα των βιβλιογραφικών αναφορών είναι ολοκληρωμένη, συμπεριλαμβανομένων και των αριθμών σελίδων.</w:t>
      </w:r>
    </w:p>
    <w:p w:rsidR="006C1EB6" w:rsidRPr="0041021E" w:rsidRDefault="00A1005B" w:rsidP="00FE33C2">
      <w:pPr>
        <w:pStyle w:val="a4"/>
        <w:ind w:right="0" w:firstLine="397"/>
        <w:rPr>
          <w:sz w:val="22"/>
        </w:rPr>
      </w:pPr>
      <w:r w:rsidRPr="0041021E">
        <w:rPr>
          <w:sz w:val="22"/>
        </w:rPr>
        <w:t xml:space="preserve">Οι αναφορές επισημαίνονται ονομαστικά και όχι αριθμητικά. </w:t>
      </w:r>
      <w:r w:rsidR="006C1EB6" w:rsidRPr="0041021E">
        <w:rPr>
          <w:sz w:val="22"/>
        </w:rPr>
        <w:t>Στο</w:t>
      </w:r>
      <w:r w:rsidR="00164A99" w:rsidRPr="0041021E">
        <w:rPr>
          <w:sz w:val="22"/>
        </w:rPr>
        <w:t xml:space="preserve"> σώμα </w:t>
      </w:r>
      <w:r w:rsidR="006C1EB6" w:rsidRPr="0041021E">
        <w:rPr>
          <w:sz w:val="22"/>
        </w:rPr>
        <w:t>του κειμένου της εισήγησ</w:t>
      </w:r>
      <w:r w:rsidR="00436735" w:rsidRPr="0041021E">
        <w:rPr>
          <w:sz w:val="22"/>
        </w:rPr>
        <w:t xml:space="preserve">ης </w:t>
      </w:r>
      <w:r w:rsidR="006C1EB6" w:rsidRPr="0041021E">
        <w:rPr>
          <w:sz w:val="22"/>
        </w:rPr>
        <w:t>θα πρέπει να αναφέρετε τις πηγές αναγράφοντας το κύριο όνομα του συγγραφέα και το έτος σε παρένθεση,</w:t>
      </w:r>
      <w:r w:rsidR="00164A99" w:rsidRPr="0041021E">
        <w:rPr>
          <w:sz w:val="22"/>
        </w:rPr>
        <w:t xml:space="preserve"> </w:t>
      </w:r>
      <w:r w:rsidR="0047594D" w:rsidRPr="0041021E">
        <w:rPr>
          <w:sz w:val="22"/>
        </w:rPr>
        <w:t xml:space="preserve">πχ </w:t>
      </w:r>
      <w:r w:rsidR="00164A99" w:rsidRPr="0041021E">
        <w:rPr>
          <w:sz w:val="22"/>
        </w:rPr>
        <w:t>(</w:t>
      </w:r>
      <w:r w:rsidR="006C1EB6" w:rsidRPr="0041021E">
        <w:rPr>
          <w:sz w:val="22"/>
        </w:rPr>
        <w:t>Jonassen, 2000</w:t>
      </w:r>
      <w:r w:rsidR="00164A99" w:rsidRPr="0041021E">
        <w:rPr>
          <w:sz w:val="22"/>
        </w:rPr>
        <w:t>)</w:t>
      </w:r>
      <w:r w:rsidR="006C1EB6" w:rsidRPr="0041021E">
        <w:rPr>
          <w:sz w:val="22"/>
        </w:rPr>
        <w:t>.</w:t>
      </w:r>
      <w:r w:rsidR="00E75386" w:rsidRPr="0041021E">
        <w:rPr>
          <w:sz w:val="22"/>
        </w:rPr>
        <w:t xml:space="preserve"> </w:t>
      </w:r>
      <w:r w:rsidR="006C1EB6" w:rsidRPr="0041021E">
        <w:rPr>
          <w:sz w:val="22"/>
        </w:rPr>
        <w:t xml:space="preserve">Αν αναφέρετε δύο εργασίες του ίδιου συγγραφέα, ταυτόχρονα στο κείμενο, θα πρέπει να αναγράφετε και το έτος κάθε δημοσίευσης με χρονολογική σειρά </w:t>
      </w:r>
      <w:r w:rsidR="0008789D" w:rsidRPr="0041021E">
        <w:rPr>
          <w:sz w:val="22"/>
        </w:rPr>
        <w:t xml:space="preserve">σύμφωνα με το έτος δημοσίευσης. </w:t>
      </w:r>
      <w:r w:rsidR="006C1EB6" w:rsidRPr="0041021E">
        <w:rPr>
          <w:sz w:val="22"/>
        </w:rPr>
        <w:t>(Jonassen,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w:t>
      </w:r>
      <w:r w:rsidR="00164A99" w:rsidRPr="0041021E">
        <w:rPr>
          <w:sz w:val="22"/>
        </w:rPr>
        <w:t xml:space="preserve">, </w:t>
      </w:r>
      <w:r w:rsidR="0008789D" w:rsidRPr="0041021E">
        <w:rPr>
          <w:sz w:val="22"/>
        </w:rPr>
        <w:t>πχ</w:t>
      </w:r>
      <w:r w:rsidR="00164A99" w:rsidRPr="0041021E">
        <w:rPr>
          <w:sz w:val="22"/>
        </w:rPr>
        <w:t xml:space="preserve"> (Κυνηγός, 2002α; 2002β), (</w:t>
      </w:r>
      <w:r w:rsidR="00436735" w:rsidRPr="0041021E">
        <w:rPr>
          <w:sz w:val="22"/>
        </w:rPr>
        <w:t>Glezou &amp; Grigoriadou</w:t>
      </w:r>
      <w:r w:rsidR="006C1EB6" w:rsidRPr="0041021E">
        <w:rPr>
          <w:sz w:val="22"/>
        </w:rPr>
        <w:t>, 20</w:t>
      </w:r>
      <w:r w:rsidR="00436735" w:rsidRPr="0041021E">
        <w:rPr>
          <w:sz w:val="22"/>
        </w:rPr>
        <w:t>10</w:t>
      </w:r>
      <w:r w:rsidR="006C1EB6" w:rsidRPr="0041021E">
        <w:rPr>
          <w:sz w:val="22"/>
        </w:rPr>
        <w:t>a; 20</w:t>
      </w:r>
      <w:r w:rsidR="00436735" w:rsidRPr="0041021E">
        <w:rPr>
          <w:sz w:val="22"/>
        </w:rPr>
        <w:t>1</w:t>
      </w:r>
      <w:r w:rsidR="006C1EB6" w:rsidRPr="0041021E">
        <w:rPr>
          <w:sz w:val="22"/>
        </w:rPr>
        <w:t>0b). Χρησιμοποιείστε τον ίδιο τρόπο αρίθμησης και στην αλφαβητική λίστα αναφορών</w:t>
      </w:r>
      <w:r w:rsidR="00164A99" w:rsidRPr="0041021E">
        <w:rPr>
          <w:sz w:val="22"/>
        </w:rPr>
        <w:t xml:space="preserve"> στην ενότητα Αναφορές</w:t>
      </w:r>
      <w:r w:rsidR="006C1EB6" w:rsidRPr="0041021E">
        <w:rPr>
          <w:sz w:val="22"/>
        </w:rPr>
        <w:t>.</w:t>
      </w:r>
    </w:p>
    <w:p w:rsidR="006C1EB6" w:rsidRPr="0041021E" w:rsidRDefault="006C1EB6" w:rsidP="00FE33C2">
      <w:pPr>
        <w:pStyle w:val="a4"/>
        <w:ind w:right="0" w:firstLine="397"/>
        <w:rPr>
          <w:sz w:val="22"/>
        </w:rPr>
      </w:pPr>
      <w:r w:rsidRPr="0041021E">
        <w:rPr>
          <w:sz w:val="22"/>
        </w:rPr>
        <w:t>Αν μια εργασία έχει δύο συγγραφείς θα πρέπει να αναφέρονται και οι δύο, τόσο στη λίστα αναφορών όσο και στην αναγραφή της στο σώμα το</w:t>
      </w:r>
      <w:r w:rsidR="00A1005B" w:rsidRPr="0041021E">
        <w:rPr>
          <w:sz w:val="22"/>
        </w:rPr>
        <w:t xml:space="preserve">υ κειμένου, πχ </w:t>
      </w:r>
      <w:r w:rsidRPr="0041021E">
        <w:rPr>
          <w:sz w:val="22"/>
        </w:rPr>
        <w:t>(</w:t>
      </w:r>
      <w:r w:rsidR="0047594D" w:rsidRPr="0041021E">
        <w:rPr>
          <w:sz w:val="22"/>
        </w:rPr>
        <w:t>Γλέζου &amp; Γρηγοριάδου, 2010</w:t>
      </w:r>
      <w:r w:rsidRPr="0041021E">
        <w:rPr>
          <w:sz w:val="22"/>
        </w:rPr>
        <w:t>). Αν μια εργασία έχει τρεις ή περισσότερους συγγραφείς, θα πρέπει να αναγράφονται τα ονόματα όλων των συγγραφέων στην αλφαβητική λίστα αναφορών του άρθρου</w:t>
      </w:r>
      <w:r w:rsidR="00164A99" w:rsidRPr="0041021E">
        <w:rPr>
          <w:sz w:val="22"/>
        </w:rPr>
        <w:t xml:space="preserve"> στην ενότητα Αναφορές.</w:t>
      </w:r>
      <w:r w:rsidRPr="0041021E">
        <w:rPr>
          <w:sz w:val="22"/>
        </w:rPr>
        <w:t xml:space="preserve"> Στην αναγραφή όμως της αναφοράς στο σώμα κειμένου χρησιμοποιείστε μόνο το όνομα του πρώτου συγγραφέα ακολουθούμενο από </w:t>
      </w:r>
      <w:r w:rsidR="00D608D7" w:rsidRPr="0041021E">
        <w:rPr>
          <w:sz w:val="22"/>
        </w:rPr>
        <w:t>«</w:t>
      </w:r>
      <w:r w:rsidRPr="0041021E">
        <w:rPr>
          <w:sz w:val="22"/>
        </w:rPr>
        <w:t>κ.α.</w:t>
      </w:r>
      <w:r w:rsidR="00D608D7" w:rsidRPr="0041021E">
        <w:rPr>
          <w:sz w:val="22"/>
        </w:rPr>
        <w:t>»</w:t>
      </w:r>
      <w:r w:rsidRPr="0041021E">
        <w:rPr>
          <w:sz w:val="22"/>
        </w:rPr>
        <w:t xml:space="preserve"> για αναφορές στα ελληνικά</w:t>
      </w:r>
      <w:r w:rsidR="00D608D7" w:rsidRPr="0041021E">
        <w:rPr>
          <w:sz w:val="22"/>
        </w:rPr>
        <w:t>,</w:t>
      </w:r>
      <w:r w:rsidR="0008789D" w:rsidRPr="0041021E">
        <w:rPr>
          <w:sz w:val="22"/>
        </w:rPr>
        <w:t xml:space="preserve"> πχ</w:t>
      </w:r>
      <w:r w:rsidRPr="0041021E">
        <w:rPr>
          <w:sz w:val="22"/>
        </w:rPr>
        <w:t xml:space="preserve"> (</w:t>
      </w:r>
      <w:r w:rsidR="00A1005B" w:rsidRPr="0041021E">
        <w:rPr>
          <w:sz w:val="22"/>
        </w:rPr>
        <w:t xml:space="preserve">Δαπόντες κ.α., 2003; </w:t>
      </w:r>
      <w:r w:rsidR="0047594D" w:rsidRPr="0041021E">
        <w:rPr>
          <w:sz w:val="22"/>
        </w:rPr>
        <w:t>Φεσάκης</w:t>
      </w:r>
      <w:r w:rsidRPr="0041021E">
        <w:rPr>
          <w:sz w:val="22"/>
        </w:rPr>
        <w:t xml:space="preserve"> κ.α., 20</w:t>
      </w:r>
      <w:r w:rsidR="0047594D" w:rsidRPr="0041021E">
        <w:rPr>
          <w:sz w:val="22"/>
        </w:rPr>
        <w:t>10</w:t>
      </w:r>
      <w:r w:rsidRPr="0041021E">
        <w:rPr>
          <w:sz w:val="22"/>
        </w:rPr>
        <w:t xml:space="preserve">) ή </w:t>
      </w:r>
      <w:r w:rsidR="00D608D7" w:rsidRPr="0041021E">
        <w:rPr>
          <w:sz w:val="22"/>
        </w:rPr>
        <w:t>«</w:t>
      </w:r>
      <w:r w:rsidRPr="0041021E">
        <w:rPr>
          <w:sz w:val="22"/>
        </w:rPr>
        <w:t>et al.</w:t>
      </w:r>
      <w:r w:rsidR="00D608D7" w:rsidRPr="0041021E">
        <w:rPr>
          <w:sz w:val="22"/>
        </w:rPr>
        <w:t>»</w:t>
      </w:r>
      <w:r w:rsidRPr="0041021E">
        <w:rPr>
          <w:sz w:val="22"/>
        </w:rPr>
        <w:t xml:space="preserve"> για αναφορές στα αγγλικά (</w:t>
      </w:r>
      <w:r w:rsidR="00164A99" w:rsidRPr="0041021E">
        <w:rPr>
          <w:sz w:val="22"/>
        </w:rPr>
        <w:t xml:space="preserve">Resnick </w:t>
      </w:r>
      <w:r w:rsidRPr="0041021E">
        <w:rPr>
          <w:sz w:val="22"/>
        </w:rPr>
        <w:t>et al., 200</w:t>
      </w:r>
      <w:r w:rsidR="00164A99" w:rsidRPr="0041021E">
        <w:rPr>
          <w:sz w:val="22"/>
        </w:rPr>
        <w:t>9</w:t>
      </w:r>
      <w:r w:rsidRPr="0041021E">
        <w:rPr>
          <w:sz w:val="22"/>
        </w:rPr>
        <w:t xml:space="preserve">). </w:t>
      </w:r>
    </w:p>
    <w:p w:rsidR="006C1EB6" w:rsidRPr="0041021E" w:rsidRDefault="006C1EB6" w:rsidP="00FE33C2">
      <w:pPr>
        <w:pStyle w:val="a4"/>
        <w:ind w:right="0" w:firstLine="397"/>
        <w:rPr>
          <w:sz w:val="22"/>
        </w:rPr>
      </w:pPr>
      <w:r w:rsidRPr="0041021E">
        <w:rPr>
          <w:sz w:val="22"/>
        </w:rPr>
        <w:t>Στις αναφορές σε πηγές από τον Παγκόσμιο Ιστό θα πρέπει να περιλαμβάνεται το έτος δημοσίευσης ή πρόσφατης ενημέρωσης, η ημερομηνία προσπέλασης, καθώς και η πλήρης ηλεκτρονική</w:t>
      </w:r>
      <w:r w:rsidR="00A1005B" w:rsidRPr="0041021E">
        <w:rPr>
          <w:sz w:val="22"/>
        </w:rPr>
        <w:t xml:space="preserve"> διεύθυνση του δικτυακού τόπου.</w:t>
      </w:r>
      <w:r w:rsidRPr="0041021E">
        <w:rPr>
          <w:sz w:val="22"/>
        </w:rPr>
        <w:t xml:space="preserve"> Οι συγγραφείς θα πρέπει να ελέγχουν με προσοχή, ώστε να είναι ενεργός ο σύνδεσμος κάθε ηλεκτρονικής διεύθυνσης που αναγράφεται στη λίστα αναφορών.</w:t>
      </w:r>
    </w:p>
    <w:p w:rsidR="00D608D7" w:rsidRPr="0041021E" w:rsidRDefault="00D608D7" w:rsidP="00FE33C2">
      <w:pPr>
        <w:pStyle w:val="a4"/>
        <w:ind w:right="0" w:firstLine="397"/>
        <w:rPr>
          <w:sz w:val="22"/>
        </w:rPr>
      </w:pPr>
      <w:r w:rsidRPr="0041021E">
        <w:rPr>
          <w:sz w:val="22"/>
        </w:rPr>
        <w:t xml:space="preserve">Η γραμματοσειρά θα πρέπει να είναι 11στ., με μια ειδική προεξοχή κατά </w:t>
      </w:r>
      <w:smartTag w:uri="urn:schemas-microsoft-com:office:smarttags" w:element="metricconverter">
        <w:smartTagPr>
          <w:attr w:name="ProductID" w:val="0,7 εκ."/>
        </w:smartTagPr>
        <w:r w:rsidRPr="0041021E">
          <w:rPr>
            <w:sz w:val="22"/>
          </w:rPr>
          <w:t>0,</w:t>
        </w:r>
        <w:r w:rsidR="00007682" w:rsidRPr="00466A38">
          <w:rPr>
            <w:sz w:val="22"/>
          </w:rPr>
          <w:t>7</w:t>
        </w:r>
        <w:r w:rsidRPr="0041021E">
          <w:rPr>
            <w:sz w:val="22"/>
          </w:rPr>
          <w:t xml:space="preserve"> εκ.</w:t>
        </w:r>
      </w:smartTag>
      <w:r w:rsidRPr="0041021E">
        <w:rPr>
          <w:sz w:val="22"/>
        </w:rPr>
        <w:t xml:space="preserve"> μετά τη πρώτη σειρά και μονό διάστιχο. Η λίστα των βιβλιογραφικών αναφορών θα πρέπει να είναι πλήρης και να </w:t>
      </w:r>
      <w:r w:rsidRPr="0041021E">
        <w:rPr>
          <w:sz w:val="22"/>
        </w:rPr>
        <w:lastRenderedPageBreak/>
        <w:t xml:space="preserve">περιέχει όλα τα στοιχεία κάθε αναφοράς, ονόματα συγγραφέων, χρονολογία, αριθμούς σελίδων και τόμων (για εργασίες σε περιοδικά, σε πρακτικά και σε κεφάλαια βιβλίων), εκδότες </w:t>
      </w:r>
      <w:r w:rsidR="00E76679">
        <w:rPr>
          <w:sz w:val="22"/>
        </w:rPr>
        <w:t>π</w:t>
      </w:r>
      <w:r w:rsidRPr="0041021E">
        <w:rPr>
          <w:sz w:val="22"/>
        </w:rPr>
        <w:t>ρακτικών, εκδοτικό οίκο και πόλη έκδοσης (για βιβλία και τόμους).</w:t>
      </w:r>
    </w:p>
    <w:p w:rsidR="002B053B" w:rsidRPr="0041021E" w:rsidRDefault="002B053B" w:rsidP="00FE33C2">
      <w:pPr>
        <w:pStyle w:val="a4"/>
        <w:ind w:right="0" w:firstLine="397"/>
        <w:rPr>
          <w:sz w:val="22"/>
        </w:rPr>
      </w:pPr>
      <w:r w:rsidRPr="0041021E">
        <w:rPr>
          <w:sz w:val="22"/>
        </w:rPr>
        <w:t>Οι  συγγραφείς θα πρέπει να διασφαλίσουν ότι όλες οι αναφορές εμπεριέχονται στο βασικό πυρήνα του κειμένου και αντίστροφα, ότι η λίστα των βιβλιογραφικών αναφορών είναι ολοκληρωμένη, συμπεριλαμβανομένων και των αριθμών σελίδων.</w:t>
      </w:r>
    </w:p>
    <w:p w:rsidR="002B053B" w:rsidRPr="00F04AD8" w:rsidRDefault="002B053B" w:rsidP="00E76679">
      <w:pPr>
        <w:pStyle w:val="2"/>
        <w:spacing w:before="240"/>
        <w:rPr>
          <w:color w:val="000000"/>
          <w:u w:val="none"/>
        </w:rPr>
      </w:pPr>
      <w:r w:rsidRPr="00F04AD8">
        <w:rPr>
          <w:color w:val="000000"/>
          <w:u w:val="none"/>
        </w:rPr>
        <w:t xml:space="preserve">ΕΥΧΑΡΙΣΤΙΕΣ  </w:t>
      </w:r>
    </w:p>
    <w:p w:rsidR="002B053B" w:rsidRPr="0041021E" w:rsidRDefault="002B053B" w:rsidP="00FE33C2">
      <w:pPr>
        <w:pStyle w:val="a4"/>
        <w:ind w:right="0" w:firstLine="397"/>
        <w:rPr>
          <w:sz w:val="22"/>
        </w:rPr>
      </w:pPr>
      <w:r w:rsidRPr="0041021E">
        <w:rPr>
          <w:sz w:val="22"/>
        </w:rPr>
        <w:t>Το παρόν κείμενο-υπόδειγμα και οι οδηγίες μορφοποίησης των πρακτικών του συνεδρίου βασίζονται σε ανάλογα προηγούμενων συνεδρίων και έχουν προσαρμοστεί κατάλληλα. Ευχαριστούμε τους πολυάριθμους συγγραφείς αυτού του κειμένου.</w:t>
      </w:r>
    </w:p>
    <w:p w:rsidR="002B053B" w:rsidRPr="00F04AD8" w:rsidRDefault="00865C2F" w:rsidP="00E76679">
      <w:pPr>
        <w:pStyle w:val="2"/>
        <w:spacing w:before="240"/>
        <w:rPr>
          <w:color w:val="000000"/>
          <w:u w:val="none"/>
        </w:rPr>
      </w:pPr>
      <w:r w:rsidRPr="00F04AD8">
        <w:rPr>
          <w:color w:val="000000"/>
          <w:u w:val="none"/>
        </w:rPr>
        <w:t>ΑΝΑΦΟΡΕΣ</w:t>
      </w:r>
    </w:p>
    <w:p w:rsidR="0016154D" w:rsidRPr="00355619" w:rsidRDefault="0016154D" w:rsidP="00C944CB">
      <w:pPr>
        <w:autoSpaceDE w:val="0"/>
        <w:autoSpaceDN w:val="0"/>
        <w:adjustRightInd w:val="0"/>
        <w:ind w:firstLine="397"/>
        <w:jc w:val="both"/>
        <w:rPr>
          <w:sz w:val="22"/>
          <w:szCs w:val="22"/>
          <w:lang w:val="el-GR"/>
        </w:rPr>
      </w:pPr>
      <w:r w:rsidRPr="00355619">
        <w:rPr>
          <w:sz w:val="22"/>
          <w:szCs w:val="22"/>
          <w:lang w:val="el-GR"/>
        </w:rPr>
        <w:t xml:space="preserve">Γλέζου, Κ. &amp; Γρηγοριάδου, Μ. (2010). Ελληνικά Διαδικτυακά Εκπαιδευτικά Κοινωνικά Δίκτυα. Στο Β. Κολτσάκης, Γ. Σαλονικίδης, Μ. Δοδοντσής (Επιμ.) </w:t>
      </w:r>
      <w:r w:rsidRPr="00355619">
        <w:rPr>
          <w:i/>
          <w:sz w:val="22"/>
          <w:szCs w:val="22"/>
          <w:lang w:val="el-GR"/>
        </w:rPr>
        <w:t>Πρακτικά 2</w:t>
      </w:r>
      <w:r w:rsidRPr="00355619">
        <w:rPr>
          <w:i/>
          <w:sz w:val="22"/>
          <w:szCs w:val="22"/>
          <w:vertAlign w:val="superscript"/>
          <w:lang w:val="el-GR"/>
        </w:rPr>
        <w:t>ου</w:t>
      </w:r>
      <w:r w:rsidRPr="00355619">
        <w:rPr>
          <w:i/>
          <w:sz w:val="22"/>
          <w:szCs w:val="22"/>
          <w:lang w:val="el-GR"/>
        </w:rPr>
        <w:t xml:space="preserve"> Πανελληνίου Εκπαιδευτικού Συνεδρίου Ημαθίας</w:t>
      </w:r>
      <w:r w:rsidRPr="00355619">
        <w:rPr>
          <w:i/>
          <w:sz w:val="22"/>
          <w:szCs w:val="22"/>
        </w:rPr>
        <w:t> </w:t>
      </w:r>
      <w:r w:rsidRPr="00355619">
        <w:rPr>
          <w:i/>
          <w:sz w:val="22"/>
          <w:szCs w:val="22"/>
          <w:lang w:val="el-GR"/>
        </w:rPr>
        <w:t>με θέμα</w:t>
      </w:r>
      <w:r w:rsidRPr="00355619">
        <w:rPr>
          <w:i/>
          <w:sz w:val="22"/>
          <w:szCs w:val="22"/>
        </w:rPr>
        <w:t> </w:t>
      </w:r>
      <w:r w:rsidRPr="00355619">
        <w:rPr>
          <w:i/>
          <w:sz w:val="22"/>
          <w:szCs w:val="22"/>
          <w:lang w:val="el-GR"/>
        </w:rPr>
        <w:t>«Ψηφιακές και Διαδικτυακές Εφαρμογές στην Εκπαίδευση»</w:t>
      </w:r>
      <w:r w:rsidRPr="00355619">
        <w:rPr>
          <w:sz w:val="22"/>
          <w:szCs w:val="22"/>
          <w:lang w:val="el-GR"/>
        </w:rPr>
        <w:t>, Βέροια-Νάουσα, 1665-1677.</w:t>
      </w:r>
    </w:p>
    <w:p w:rsidR="0016154D" w:rsidRPr="00355619" w:rsidRDefault="0016154D"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rPr>
        <w:t xml:space="preserve">Δαπόντες, Ν. (25/7/2005). </w:t>
      </w:r>
      <w:r w:rsidRPr="00355619">
        <w:rPr>
          <w:rFonts w:ascii="Times New Roman" w:hAnsi="Times New Roman" w:cs="Times New Roman"/>
          <w:i/>
          <w:sz w:val="22"/>
          <w:szCs w:val="22"/>
        </w:rPr>
        <w:t xml:space="preserve">Πώς να προγραμματίσω μια ελεύθερη πτώση με αφετηρία το νόμο του Γαλιλαίου; </w:t>
      </w:r>
      <w:r w:rsidRPr="00355619">
        <w:rPr>
          <w:rFonts w:ascii="Times New Roman" w:hAnsi="Times New Roman" w:cs="Times New Roman"/>
          <w:sz w:val="22"/>
          <w:szCs w:val="22"/>
        </w:rPr>
        <w:t xml:space="preserve">Ανακτήθηκε στις 20 Αυγούστου 2006 από τη διεύθυνση </w:t>
      </w:r>
      <w:hyperlink r:id="rId23" w:history="1">
        <w:r w:rsidRPr="00355619">
          <w:rPr>
            <w:rFonts w:ascii="Times New Roman" w:hAnsi="Times New Roman" w:cs="Times New Roman"/>
            <w:sz w:val="22"/>
            <w:szCs w:val="22"/>
            <w:lang w:val="en-US"/>
          </w:rPr>
          <w:t>http</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www</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dapontes</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gr</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index</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php</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option</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com</w:t>
        </w:r>
        <w:r w:rsidRPr="00355619">
          <w:rPr>
            <w:rFonts w:ascii="Times New Roman" w:hAnsi="Times New Roman" w:cs="Times New Roman"/>
            <w:sz w:val="22"/>
            <w:szCs w:val="22"/>
          </w:rPr>
          <w:t>_</w:t>
        </w:r>
        <w:r w:rsidRPr="00355619">
          <w:rPr>
            <w:rFonts w:ascii="Times New Roman" w:hAnsi="Times New Roman" w:cs="Times New Roman"/>
            <w:sz w:val="22"/>
            <w:szCs w:val="22"/>
            <w:lang w:val="en-US"/>
          </w:rPr>
          <w:t>content</w:t>
        </w:r>
        <w:r w:rsidRPr="00355619">
          <w:rPr>
            <w:rFonts w:ascii="Times New Roman" w:hAnsi="Times New Roman" w:cs="Times New Roman"/>
            <w:sz w:val="22"/>
            <w:szCs w:val="22"/>
          </w:rPr>
          <w:t>&amp;</w:t>
        </w:r>
        <w:r w:rsidRPr="00355619">
          <w:rPr>
            <w:rFonts w:ascii="Times New Roman" w:hAnsi="Times New Roman" w:cs="Times New Roman"/>
            <w:sz w:val="22"/>
            <w:szCs w:val="22"/>
            <w:lang w:val="en-US"/>
          </w:rPr>
          <w:t>task</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view</w:t>
        </w:r>
        <w:r w:rsidRPr="00355619">
          <w:rPr>
            <w:rFonts w:ascii="Times New Roman" w:hAnsi="Times New Roman" w:cs="Times New Roman"/>
            <w:sz w:val="22"/>
            <w:szCs w:val="22"/>
          </w:rPr>
          <w:t>&amp;</w:t>
        </w:r>
        <w:r w:rsidRPr="00355619">
          <w:rPr>
            <w:rFonts w:ascii="Times New Roman" w:hAnsi="Times New Roman" w:cs="Times New Roman"/>
            <w:sz w:val="22"/>
            <w:szCs w:val="22"/>
            <w:lang w:val="en-US"/>
          </w:rPr>
          <w:t>id</w:t>
        </w:r>
        <w:r w:rsidRPr="00355619">
          <w:rPr>
            <w:rFonts w:ascii="Times New Roman" w:hAnsi="Times New Roman" w:cs="Times New Roman"/>
            <w:sz w:val="22"/>
            <w:szCs w:val="22"/>
          </w:rPr>
          <w:t>=163&amp;</w:t>
        </w:r>
        <w:r w:rsidRPr="00355619">
          <w:rPr>
            <w:rFonts w:ascii="Times New Roman" w:hAnsi="Times New Roman" w:cs="Times New Roman"/>
            <w:sz w:val="22"/>
            <w:szCs w:val="22"/>
            <w:lang w:val="en-US"/>
          </w:rPr>
          <w:t>Itemid</w:t>
        </w:r>
        <w:r w:rsidRPr="00355619">
          <w:rPr>
            <w:rFonts w:ascii="Times New Roman" w:hAnsi="Times New Roman" w:cs="Times New Roman"/>
            <w:sz w:val="22"/>
            <w:szCs w:val="22"/>
          </w:rPr>
          <w:t>=49</w:t>
        </w:r>
      </w:hyperlink>
      <w:r w:rsidRPr="00355619">
        <w:rPr>
          <w:rFonts w:ascii="Times New Roman" w:hAnsi="Times New Roman" w:cs="Times New Roman"/>
          <w:sz w:val="22"/>
          <w:szCs w:val="22"/>
        </w:rPr>
        <w:t xml:space="preserve"> .</w:t>
      </w:r>
    </w:p>
    <w:p w:rsidR="0016154D" w:rsidRPr="00355619" w:rsidRDefault="0016154D"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rPr>
        <w:t xml:space="preserve">Δαπόντες, Ν., Ιωάννου, Σ., Μαστρογιάννης, Ι., Τζιμόπουλος, Ν., Τσοβόλας, Σ. &amp; Αλπάς, Α. (2003). </w:t>
      </w:r>
      <w:r w:rsidRPr="00355619">
        <w:rPr>
          <w:rFonts w:ascii="Times New Roman" w:hAnsi="Times New Roman" w:cs="Times New Roman"/>
          <w:i/>
          <w:sz w:val="22"/>
          <w:szCs w:val="22"/>
        </w:rPr>
        <w:t>Ο δάσκαλος δημιουργός, Προτάσεις για διδακτική αξιοποίηση του MicroWorlds Pro στο Νηπιαγωγείο και το Δημοτικό</w:t>
      </w:r>
      <w:r w:rsidRPr="00355619">
        <w:rPr>
          <w:rFonts w:ascii="Times New Roman" w:hAnsi="Times New Roman" w:cs="Times New Roman"/>
          <w:sz w:val="22"/>
          <w:szCs w:val="22"/>
        </w:rPr>
        <w:t>, Αθήνα: Εκδόσεις Καστανιώτη.</w:t>
      </w:r>
    </w:p>
    <w:p w:rsidR="0016154D" w:rsidRPr="00355619" w:rsidRDefault="0016154D"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rPr>
        <w:t xml:space="preserve">Κυνηγός, Χ. (2002) (α). Νέες πρακτικές με νέα εργαλεία στην τάξη: Κατάρτιση επιμορφωτών για τη δημιουργία κοινοτήτων αξιοποίησης των νέων τεχνολογιών στο σχολείο. Στο Χρ. Κυνηγός και Ε. Β. Δημαράκη (επιμ.) </w:t>
      </w:r>
      <w:r w:rsidRPr="00355619">
        <w:rPr>
          <w:rFonts w:ascii="Times New Roman" w:hAnsi="Times New Roman" w:cs="Times New Roman"/>
          <w:i/>
          <w:iCs/>
          <w:sz w:val="22"/>
          <w:szCs w:val="22"/>
        </w:rPr>
        <w:t>Νοητικά Εργαλεία και Πληροφορικά Μέσα. Παιδαγωγική Αξιοποίηση της Σύγχρονης Τεχνολογίας για τη Μετεξέλιξη της Εκπαιδευτικής Πρακτικής</w:t>
      </w:r>
      <w:r w:rsidRPr="00355619">
        <w:rPr>
          <w:rFonts w:ascii="Times New Roman" w:hAnsi="Times New Roman" w:cs="Times New Roman"/>
          <w:sz w:val="22"/>
          <w:szCs w:val="22"/>
        </w:rPr>
        <w:t>, Αθήνα:  Εκδόσεις Καστανιώτη, σσ. 27-53.</w:t>
      </w:r>
    </w:p>
    <w:p w:rsidR="0016154D" w:rsidRPr="00355619" w:rsidRDefault="0016154D"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rPr>
        <w:t xml:space="preserve">Κυνηγός, Χ. (2002) (β). Η δευτερογενής ανάπτυξη λογισμικού ως μέθοδος καλλιέργειας αναστοχασμού στην κατάρτιση επιμορφωτών. Στο Δημητρακοπούλου Α. (επιμ.) </w:t>
      </w:r>
      <w:r w:rsidRPr="00355619">
        <w:rPr>
          <w:rFonts w:ascii="Times New Roman" w:hAnsi="Times New Roman" w:cs="Times New Roman"/>
          <w:i/>
          <w:sz w:val="22"/>
          <w:szCs w:val="22"/>
        </w:rPr>
        <w:t>Πρακτικά 3</w:t>
      </w:r>
      <w:r w:rsidRPr="00355619">
        <w:rPr>
          <w:rFonts w:ascii="Times New Roman" w:hAnsi="Times New Roman" w:cs="Times New Roman"/>
          <w:i/>
          <w:sz w:val="22"/>
          <w:szCs w:val="22"/>
          <w:vertAlign w:val="superscript"/>
        </w:rPr>
        <w:t>ου</w:t>
      </w:r>
      <w:r w:rsidRPr="00355619">
        <w:rPr>
          <w:rFonts w:ascii="Times New Roman" w:hAnsi="Times New Roman" w:cs="Times New Roman"/>
          <w:i/>
          <w:sz w:val="22"/>
          <w:szCs w:val="22"/>
        </w:rPr>
        <w:t xml:space="preserve"> Πανελλήνιου Συνεδρίου με διεθνή συμμετοχή</w:t>
      </w:r>
      <w:r w:rsidRPr="00355619">
        <w:rPr>
          <w:rFonts w:ascii="Times New Roman" w:hAnsi="Times New Roman" w:cs="Times New Roman"/>
          <w:i/>
          <w:iCs/>
          <w:sz w:val="22"/>
          <w:szCs w:val="22"/>
        </w:rPr>
        <w:t xml:space="preserve"> Οι Τεχνολογίες της Πληροφορίας και της Επικοινωνίας στην Εκπαίδευση</w:t>
      </w:r>
      <w:r w:rsidRPr="00355619">
        <w:rPr>
          <w:rFonts w:ascii="Times New Roman" w:hAnsi="Times New Roman" w:cs="Times New Roman"/>
          <w:i/>
          <w:sz w:val="22"/>
          <w:szCs w:val="22"/>
        </w:rPr>
        <w:t xml:space="preserve">, </w:t>
      </w:r>
      <w:r w:rsidRPr="00355619">
        <w:rPr>
          <w:rFonts w:ascii="Times New Roman" w:hAnsi="Times New Roman" w:cs="Times New Roman"/>
          <w:sz w:val="22"/>
          <w:szCs w:val="22"/>
        </w:rPr>
        <w:t>1, σσ. 139-150. Ρόδος.</w:t>
      </w:r>
    </w:p>
    <w:p w:rsidR="0016154D" w:rsidRPr="00355619" w:rsidRDefault="0016154D"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rPr>
        <w:t xml:space="preserve">Φεσάκης, Γ., Καράκιζα, Tσ., Γουλή, E., Γλέζου Κ., Γόγουλου, A. (2010). Εφαρμογές του SCRATCH στη διδασκαλία της Πληροφορικής. Στο Γρηγοριάδου, Μ. (Επιμ.) </w:t>
      </w:r>
      <w:r w:rsidRPr="00355619">
        <w:rPr>
          <w:rFonts w:ascii="Times New Roman" w:hAnsi="Times New Roman" w:cs="Times New Roman"/>
          <w:i/>
          <w:sz w:val="22"/>
          <w:szCs w:val="22"/>
        </w:rPr>
        <w:t>Πρακτικά 5</w:t>
      </w:r>
      <w:r w:rsidRPr="00355619">
        <w:rPr>
          <w:rFonts w:ascii="Times New Roman" w:hAnsi="Times New Roman" w:cs="Times New Roman"/>
          <w:i/>
          <w:sz w:val="22"/>
          <w:szCs w:val="22"/>
          <w:vertAlign w:val="superscript"/>
        </w:rPr>
        <w:t>ου</w:t>
      </w:r>
      <w:r w:rsidRPr="00355619">
        <w:rPr>
          <w:rFonts w:ascii="Times New Roman" w:hAnsi="Times New Roman" w:cs="Times New Roman"/>
          <w:i/>
          <w:sz w:val="22"/>
          <w:szCs w:val="22"/>
        </w:rPr>
        <w:t xml:space="preserve"> Πανελληνίου Συνεδρίου Διδακτική της Πληροφορικής</w:t>
      </w:r>
      <w:r w:rsidRPr="00355619">
        <w:rPr>
          <w:rFonts w:ascii="Times New Roman" w:hAnsi="Times New Roman" w:cs="Times New Roman"/>
          <w:sz w:val="22"/>
          <w:szCs w:val="22"/>
        </w:rPr>
        <w:t>, 466-468, Αθήνα.</w:t>
      </w:r>
    </w:p>
    <w:p w:rsidR="00621260" w:rsidRPr="00BA7D3A" w:rsidRDefault="00621260" w:rsidP="00C944CB">
      <w:pPr>
        <w:pStyle w:val="a5"/>
        <w:ind w:right="0" w:firstLine="397"/>
        <w:rPr>
          <w:rFonts w:ascii="Times New Roman" w:hAnsi="Times New Roman" w:cs="Times New Roman"/>
          <w:sz w:val="22"/>
          <w:szCs w:val="22"/>
          <w:lang w:val="en-US"/>
        </w:rPr>
      </w:pPr>
      <w:r w:rsidRPr="00355619">
        <w:rPr>
          <w:rFonts w:ascii="Times New Roman" w:hAnsi="Times New Roman" w:cs="Times New Roman"/>
          <w:sz w:val="22"/>
          <w:szCs w:val="22"/>
          <w:lang w:val="fr-CA"/>
        </w:rPr>
        <w:t>Glezou</w:t>
      </w:r>
      <w:r w:rsidRPr="00621260">
        <w:rPr>
          <w:rFonts w:ascii="Times New Roman" w:hAnsi="Times New Roman" w:cs="Times New Roman"/>
          <w:sz w:val="22"/>
          <w:szCs w:val="22"/>
          <w:lang w:val="fr-CA"/>
        </w:rPr>
        <w:t xml:space="preserve">, </w:t>
      </w:r>
      <w:r w:rsidRPr="00355619">
        <w:rPr>
          <w:rFonts w:ascii="Times New Roman" w:hAnsi="Times New Roman" w:cs="Times New Roman"/>
          <w:sz w:val="22"/>
          <w:szCs w:val="22"/>
          <w:lang w:val="fr-CA"/>
        </w:rPr>
        <w:t>K</w:t>
      </w:r>
      <w:r w:rsidRPr="00621260">
        <w:rPr>
          <w:rFonts w:ascii="Times New Roman" w:hAnsi="Times New Roman" w:cs="Times New Roman"/>
          <w:sz w:val="22"/>
          <w:szCs w:val="22"/>
          <w:lang w:val="fr-CA"/>
        </w:rPr>
        <w:t xml:space="preserve">. &amp; </w:t>
      </w:r>
      <w:r w:rsidRPr="00355619">
        <w:rPr>
          <w:rFonts w:ascii="Times New Roman" w:hAnsi="Times New Roman" w:cs="Times New Roman"/>
          <w:sz w:val="22"/>
          <w:szCs w:val="22"/>
          <w:lang w:val="fr-CA"/>
        </w:rPr>
        <w:t>Grigoriadou</w:t>
      </w:r>
      <w:r w:rsidRPr="00621260">
        <w:rPr>
          <w:rFonts w:ascii="Times New Roman" w:hAnsi="Times New Roman" w:cs="Times New Roman"/>
          <w:sz w:val="22"/>
          <w:szCs w:val="22"/>
          <w:lang w:val="fr-CA"/>
        </w:rPr>
        <w:t xml:space="preserve"> </w:t>
      </w:r>
      <w:r w:rsidRPr="00355619">
        <w:rPr>
          <w:rFonts w:ascii="Times New Roman" w:hAnsi="Times New Roman" w:cs="Times New Roman"/>
          <w:sz w:val="22"/>
          <w:szCs w:val="22"/>
          <w:lang w:val="fr-CA"/>
        </w:rPr>
        <w:t>M</w:t>
      </w:r>
      <w:r w:rsidRPr="00621260">
        <w:rPr>
          <w:rFonts w:ascii="Times New Roman" w:hAnsi="Times New Roman" w:cs="Times New Roman"/>
          <w:sz w:val="22"/>
          <w:szCs w:val="22"/>
          <w:lang w:val="fr-CA"/>
        </w:rPr>
        <w:t>., (2010)</w:t>
      </w:r>
      <w:r w:rsidRPr="00355619">
        <w:rPr>
          <w:rFonts w:ascii="Times New Roman" w:hAnsi="Times New Roman" w:cs="Times New Roman"/>
          <w:sz w:val="22"/>
          <w:szCs w:val="22"/>
          <w:lang w:val="es-ES"/>
        </w:rPr>
        <w:t xml:space="preserve"> (a).</w:t>
      </w:r>
      <w:r w:rsidRPr="00621260">
        <w:rPr>
          <w:rFonts w:ascii="Times New Roman" w:hAnsi="Times New Roman" w:cs="Times New Roman"/>
          <w:sz w:val="22"/>
          <w:szCs w:val="22"/>
          <w:lang w:val="fr-CA"/>
        </w:rPr>
        <w:t xml:space="preserve"> </w:t>
      </w:r>
      <w:r w:rsidRPr="00355619">
        <w:rPr>
          <w:rFonts w:ascii="Times New Roman" w:hAnsi="Times New Roman" w:cs="Times New Roman"/>
          <w:sz w:val="22"/>
          <w:szCs w:val="22"/>
          <w:lang w:val="en-US"/>
        </w:rPr>
        <w:t xml:space="preserve">Engaging Students of Senior High School in Simulation Development. </w:t>
      </w:r>
      <w:r w:rsidRPr="00BA7D3A">
        <w:rPr>
          <w:rFonts w:ascii="Times New Roman" w:hAnsi="Times New Roman" w:cs="Times New Roman"/>
          <w:i/>
          <w:sz w:val="22"/>
          <w:szCs w:val="22"/>
          <w:lang w:val="en-US"/>
        </w:rPr>
        <w:t>INFORMATICS IN EDUCATION</w:t>
      </w:r>
      <w:r w:rsidRPr="00BA7D3A">
        <w:rPr>
          <w:rFonts w:ascii="Times New Roman" w:hAnsi="Times New Roman" w:cs="Times New Roman"/>
          <w:sz w:val="22"/>
          <w:szCs w:val="22"/>
          <w:lang w:val="en-US"/>
        </w:rPr>
        <w:t>, 2010, Vol. 9, No. 1, pp. 37-62.</w:t>
      </w:r>
    </w:p>
    <w:p w:rsidR="00621260" w:rsidRPr="00BA7D3A" w:rsidRDefault="00621260" w:rsidP="00C944CB">
      <w:pPr>
        <w:pStyle w:val="a5"/>
        <w:ind w:right="0" w:firstLine="397"/>
        <w:rPr>
          <w:rFonts w:ascii="Times New Roman" w:hAnsi="Times New Roman" w:cs="Times New Roman"/>
          <w:sz w:val="22"/>
          <w:szCs w:val="22"/>
          <w:lang w:val="en-US"/>
        </w:rPr>
      </w:pPr>
      <w:r w:rsidRPr="00355619">
        <w:rPr>
          <w:rFonts w:ascii="Times New Roman" w:hAnsi="Times New Roman" w:cs="Times New Roman"/>
          <w:sz w:val="22"/>
          <w:szCs w:val="22"/>
          <w:lang w:val="fr-CA"/>
        </w:rPr>
        <w:t>Glezou, K. &amp; Grigoriadou M., (2010)</w:t>
      </w:r>
      <w:r w:rsidRPr="00355619">
        <w:rPr>
          <w:rFonts w:ascii="Times New Roman" w:hAnsi="Times New Roman" w:cs="Times New Roman"/>
          <w:sz w:val="22"/>
          <w:szCs w:val="22"/>
          <w:lang w:val="es-ES"/>
        </w:rPr>
        <w:t xml:space="preserve"> (b).</w:t>
      </w:r>
      <w:r w:rsidRPr="00355619">
        <w:rPr>
          <w:rFonts w:ascii="Times New Roman" w:hAnsi="Times New Roman" w:cs="Times New Roman"/>
          <w:sz w:val="22"/>
          <w:szCs w:val="22"/>
          <w:lang w:val="fr-CA"/>
        </w:rPr>
        <w:t xml:space="preserve"> </w:t>
      </w:r>
      <w:r w:rsidRPr="00355619">
        <w:rPr>
          <w:rFonts w:ascii="Times New Roman" w:hAnsi="Times New Roman" w:cs="Times New Roman"/>
          <w:sz w:val="22"/>
          <w:szCs w:val="22"/>
          <w:lang w:val="en-US"/>
        </w:rPr>
        <w:t xml:space="preserve">Teacher Training in Logo Programming by using Preconstructed Reusable Microworlds. </w:t>
      </w:r>
      <w:r w:rsidRPr="00BA7D3A">
        <w:rPr>
          <w:rFonts w:ascii="Times New Roman" w:hAnsi="Times New Roman" w:cs="Times New Roman"/>
          <w:i/>
          <w:iCs/>
          <w:sz w:val="22"/>
          <w:szCs w:val="22"/>
          <w:lang w:val="en-US"/>
        </w:rPr>
        <w:t>The International Journal of Learning</w:t>
      </w:r>
      <w:r w:rsidRPr="00BA7D3A">
        <w:rPr>
          <w:rFonts w:ascii="Times New Roman" w:hAnsi="Times New Roman" w:cs="Times New Roman"/>
          <w:sz w:val="22"/>
          <w:szCs w:val="22"/>
          <w:lang w:val="en-US"/>
        </w:rPr>
        <w:t xml:space="preserve">, </w:t>
      </w:r>
      <w:hyperlink r:id="rId24" w:history="1">
        <w:r w:rsidRPr="00BA7D3A">
          <w:rPr>
            <w:rFonts w:ascii="Times New Roman" w:hAnsi="Times New Roman" w:cs="Times New Roman"/>
            <w:sz w:val="22"/>
            <w:szCs w:val="22"/>
            <w:lang w:val="en-US"/>
          </w:rPr>
          <w:t>Volume 17</w:t>
        </w:r>
      </w:hyperlink>
      <w:r w:rsidRPr="00BA7D3A">
        <w:rPr>
          <w:rFonts w:ascii="Times New Roman" w:hAnsi="Times New Roman" w:cs="Times New Roman"/>
          <w:sz w:val="22"/>
          <w:szCs w:val="22"/>
          <w:lang w:val="en-US"/>
        </w:rPr>
        <w:t xml:space="preserve">, </w:t>
      </w:r>
      <w:hyperlink r:id="rId25" w:history="1">
        <w:r w:rsidRPr="00BA7D3A">
          <w:rPr>
            <w:rFonts w:ascii="Times New Roman" w:hAnsi="Times New Roman" w:cs="Times New Roman"/>
            <w:sz w:val="22"/>
            <w:szCs w:val="22"/>
            <w:lang w:val="en-US"/>
          </w:rPr>
          <w:t>Issue 1</w:t>
        </w:r>
      </w:hyperlink>
      <w:r w:rsidRPr="00BA7D3A">
        <w:rPr>
          <w:rFonts w:ascii="Times New Roman" w:hAnsi="Times New Roman" w:cs="Times New Roman"/>
          <w:sz w:val="22"/>
          <w:szCs w:val="22"/>
          <w:lang w:val="en-US"/>
        </w:rPr>
        <w:t>, pp.347-364.</w:t>
      </w:r>
    </w:p>
    <w:p w:rsidR="00621260" w:rsidRPr="00355619" w:rsidRDefault="00621260" w:rsidP="00C944CB">
      <w:pPr>
        <w:ind w:firstLine="397"/>
        <w:jc w:val="both"/>
        <w:rPr>
          <w:sz w:val="22"/>
          <w:szCs w:val="22"/>
        </w:rPr>
      </w:pPr>
      <w:r w:rsidRPr="00355619">
        <w:rPr>
          <w:sz w:val="22"/>
          <w:szCs w:val="22"/>
        </w:rPr>
        <w:t xml:space="preserve">Jonassen, D. H. (2000). </w:t>
      </w:r>
      <w:r w:rsidRPr="00355619">
        <w:rPr>
          <w:i/>
          <w:sz w:val="22"/>
          <w:szCs w:val="22"/>
        </w:rPr>
        <w:t>Computers as mind tools for schools</w:t>
      </w:r>
      <w:r w:rsidRPr="00355619">
        <w:rPr>
          <w:sz w:val="22"/>
          <w:szCs w:val="22"/>
        </w:rPr>
        <w:t>. NJ: Prentice Hall.</w:t>
      </w:r>
    </w:p>
    <w:p w:rsidR="00621260" w:rsidRPr="00355619" w:rsidRDefault="00621260" w:rsidP="00C944CB">
      <w:pPr>
        <w:ind w:firstLine="397"/>
        <w:jc w:val="both"/>
        <w:rPr>
          <w:sz w:val="22"/>
          <w:szCs w:val="22"/>
        </w:rPr>
      </w:pPr>
      <w:r w:rsidRPr="00355619">
        <w:rPr>
          <w:noProof/>
          <w:sz w:val="22"/>
          <w:szCs w:val="22"/>
        </w:rPr>
        <w:t xml:space="preserve">Jonassen, D. H. (2003). </w:t>
      </w:r>
      <w:r w:rsidRPr="00355619">
        <w:rPr>
          <w:i/>
          <w:noProof/>
          <w:sz w:val="22"/>
          <w:szCs w:val="22"/>
        </w:rPr>
        <w:t>Computers as mind tools for schools: engaging critical thinking.</w:t>
      </w:r>
      <w:r w:rsidRPr="00355619">
        <w:rPr>
          <w:noProof/>
          <w:sz w:val="22"/>
          <w:szCs w:val="22"/>
        </w:rPr>
        <w:t xml:space="preserve"> NJ: Prentice-Hall.</w:t>
      </w:r>
    </w:p>
    <w:p w:rsidR="00621260" w:rsidRPr="00E76679" w:rsidRDefault="00621260" w:rsidP="00C944CB">
      <w:pPr>
        <w:pStyle w:val="a5"/>
        <w:ind w:right="0" w:firstLine="397"/>
        <w:rPr>
          <w:rFonts w:ascii="Times New Roman" w:hAnsi="Times New Roman" w:cs="Times New Roman"/>
          <w:sz w:val="22"/>
          <w:szCs w:val="22"/>
          <w:lang w:val="en-GB"/>
        </w:rPr>
      </w:pPr>
      <w:r w:rsidRPr="00355619">
        <w:rPr>
          <w:rFonts w:ascii="Times New Roman" w:hAnsi="Times New Roman" w:cs="Times New Roman"/>
          <w:sz w:val="22"/>
          <w:szCs w:val="22"/>
          <w:lang w:val="en-US"/>
        </w:rPr>
        <w:t xml:space="preserve">Resnick, M., Maloney, J., Monroy-Hernández, A., Rusk, N., Eastmond, E., Brennan, K., Millner, A., Rosenbaum, E., Silver, J., Silverman, B., Kafai, Y., (2009). Scratch: Programming for All, November 2009, </w:t>
      </w:r>
      <w:r w:rsidRPr="00355619">
        <w:rPr>
          <w:rFonts w:ascii="Times New Roman" w:hAnsi="Times New Roman" w:cs="Times New Roman"/>
          <w:i/>
          <w:sz w:val="22"/>
          <w:szCs w:val="22"/>
          <w:lang w:val="en-US"/>
        </w:rPr>
        <w:t>Communications of the ACM</w:t>
      </w:r>
      <w:r w:rsidRPr="00355619">
        <w:rPr>
          <w:rFonts w:ascii="Times New Roman" w:hAnsi="Times New Roman" w:cs="Times New Roman"/>
          <w:sz w:val="22"/>
          <w:szCs w:val="22"/>
          <w:lang w:val="en-US"/>
        </w:rPr>
        <w:t>, 52(11), pp. 60-67</w:t>
      </w:r>
      <w:r w:rsidRPr="00355619">
        <w:rPr>
          <w:rFonts w:ascii="Times New Roman" w:hAnsi="Times New Roman" w:cs="Times New Roman"/>
          <w:sz w:val="22"/>
          <w:szCs w:val="22"/>
          <w:lang w:val="en-GB"/>
        </w:rPr>
        <w:t>.</w:t>
      </w:r>
    </w:p>
    <w:sectPr w:rsidR="00621260" w:rsidRPr="00E76679" w:rsidSect="00282633">
      <w:headerReference w:type="even" r:id="rId26"/>
      <w:headerReference w:type="default" r:id="rId27"/>
      <w:footerReference w:type="even" r:id="rId28"/>
      <w:footerReference w:type="default" r:id="rId29"/>
      <w:footerReference w:type="first" r:id="rId30"/>
      <w:pgSz w:w="11907" w:h="16840" w:code="9"/>
      <w:pgMar w:top="1298" w:right="1418" w:bottom="1298"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4B3" w:rsidRDefault="008544B3" w:rsidP="00535BBD">
      <w:r>
        <w:separator/>
      </w:r>
    </w:p>
  </w:endnote>
  <w:endnote w:type="continuationSeparator" w:id="1">
    <w:p w:rsidR="008544B3" w:rsidRDefault="008544B3" w:rsidP="00535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1" w:rsidRPr="002B206A" w:rsidRDefault="00300141" w:rsidP="005676E3">
    <w:pPr>
      <w:pStyle w:val="a7"/>
      <w:tabs>
        <w:tab w:val="clear" w:pos="4153"/>
        <w:tab w:val="clear" w:pos="8306"/>
      </w:tabs>
      <w:jc w:val="both"/>
      <w:rPr>
        <w:sz w:val="16"/>
        <w:szCs w:val="16"/>
        <w:lang w:val="el-GR"/>
      </w:rPr>
    </w:pPr>
    <w:r w:rsidRPr="002B206A">
      <w:rPr>
        <w:sz w:val="16"/>
        <w:szCs w:val="16"/>
        <w:lang w:val="el-GR"/>
      </w:rPr>
      <w:t xml:space="preserve">Πρακτικά Συνεδρίου </w:t>
    </w:r>
    <w:r w:rsidRPr="002B206A">
      <w:rPr>
        <w:sz w:val="16"/>
        <w:szCs w:val="16"/>
        <w:lang w:val="el-GR"/>
      </w:rPr>
      <w:tab/>
    </w:r>
    <w:r w:rsidRPr="002B206A">
      <w:rPr>
        <w:sz w:val="16"/>
        <w:szCs w:val="16"/>
        <w:lang w:val="el-GR"/>
      </w:rPr>
      <w:tab/>
    </w:r>
    <w:r w:rsidRPr="002B206A">
      <w:rPr>
        <w:sz w:val="16"/>
        <w:szCs w:val="16"/>
        <w:lang w:val="el-GR"/>
      </w:rPr>
      <w:tab/>
    </w:r>
    <w:r w:rsidRPr="002B206A">
      <w:rPr>
        <w:sz w:val="16"/>
        <w:szCs w:val="16"/>
        <w:lang w:val="el-GR"/>
      </w:rPr>
      <w:tab/>
    </w:r>
    <w:r w:rsidRPr="002B206A">
      <w:rPr>
        <w:sz w:val="16"/>
        <w:szCs w:val="16"/>
        <w:lang w:val="el-GR"/>
      </w:rPr>
      <w:tab/>
    </w:r>
    <w:r w:rsidRPr="002B206A">
      <w:rPr>
        <w:sz w:val="16"/>
        <w:szCs w:val="16"/>
        <w:lang w:val="el-GR"/>
      </w:rPr>
      <w:tab/>
    </w:r>
    <w:r w:rsidRPr="002B206A">
      <w:rPr>
        <w:sz w:val="16"/>
        <w:szCs w:val="16"/>
        <w:lang w:val="el-GR"/>
      </w:rPr>
      <w:tab/>
    </w:r>
    <w:r w:rsidRPr="002B206A">
      <w:rPr>
        <w:sz w:val="16"/>
        <w:szCs w:val="16"/>
        <w:lang w:val="el-GR"/>
      </w:rPr>
      <w:tab/>
    </w:r>
    <w:r w:rsidRPr="002B206A">
      <w:rPr>
        <w:sz w:val="16"/>
        <w:szCs w:val="16"/>
        <w:lang w:val="el-GR"/>
      </w:rPr>
      <w:tab/>
    </w:r>
    <w:hyperlink r:id="rId1" w:history="1">
      <w:r w:rsidR="0075418B" w:rsidRPr="003C7950">
        <w:rPr>
          <w:rStyle w:val="-"/>
          <w:sz w:val="16"/>
          <w:szCs w:val="16"/>
          <w:lang w:val="el-GR"/>
        </w:rPr>
        <w:t>http://e-diktyo.eu/</w:t>
      </w:r>
    </w:hyperlink>
    <w:r w:rsidR="0075418B">
      <w:rPr>
        <w:sz w:val="16"/>
        <w:szCs w:val="16"/>
        <w:lang w:val="el-GR"/>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1" w:rsidRPr="005E0F74" w:rsidRDefault="00300141" w:rsidP="002F26CF">
    <w:pPr>
      <w:pStyle w:val="a7"/>
      <w:tabs>
        <w:tab w:val="clear" w:pos="4153"/>
        <w:tab w:val="clear" w:pos="8306"/>
      </w:tabs>
      <w:jc w:val="both"/>
      <w:rPr>
        <w:sz w:val="16"/>
        <w:szCs w:val="16"/>
        <w:lang w:val="el-GR"/>
      </w:rPr>
    </w:pPr>
    <w:r w:rsidRPr="005E0F74">
      <w:rPr>
        <w:sz w:val="16"/>
        <w:szCs w:val="16"/>
        <w:lang w:val="el-GR"/>
      </w:rPr>
      <w:tab/>
    </w:r>
    <w:r w:rsidRPr="005E0F74">
      <w:rPr>
        <w:sz w:val="16"/>
        <w:szCs w:val="16"/>
        <w:lang w:val="el-GR"/>
      </w:rPr>
      <w:tab/>
    </w:r>
    <w:r w:rsidRPr="005E0F74">
      <w:rPr>
        <w:sz w:val="16"/>
        <w:szCs w:val="16"/>
        <w:lang w:val="el-GR"/>
      </w:rPr>
      <w:tab/>
    </w:r>
    <w:r w:rsidRPr="005E0F74">
      <w:rPr>
        <w:sz w:val="16"/>
        <w:szCs w:val="16"/>
        <w:lang w:val="el-GR"/>
      </w:rPr>
      <w:tab/>
    </w:r>
    <w:r w:rsidRPr="005E0F74">
      <w:rPr>
        <w:sz w:val="16"/>
        <w:szCs w:val="16"/>
        <w:lang w:val="el-GR"/>
      </w:rPr>
      <w:tab/>
      <w:t xml:space="preserve">         </w:t>
    </w:r>
    <w:r w:rsidRPr="005E0F74">
      <w:rPr>
        <w:sz w:val="16"/>
        <w:szCs w:val="16"/>
        <w:lang w:val="el-GR"/>
      </w:rPr>
      <w:tab/>
    </w:r>
    <w:r w:rsidRPr="005E0F74">
      <w:rPr>
        <w:sz w:val="16"/>
        <w:szCs w:val="16"/>
        <w:lang w:val="el-GR"/>
      </w:rPr>
      <w:tab/>
      <w:t xml:space="preserve">             Πρακτικά Συνεδρίου</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1" w:rsidRDefault="00300141" w:rsidP="000D2F9D">
    <w:pPr>
      <w:pStyle w:val="a6"/>
      <w:tabs>
        <w:tab w:val="clear" w:pos="4153"/>
        <w:tab w:val="clear" w:pos="8306"/>
      </w:tabs>
      <w:rPr>
        <w:sz w:val="16"/>
        <w:szCs w:val="16"/>
        <w:lang w:val="el-GR"/>
      </w:rPr>
    </w:pPr>
  </w:p>
  <w:p w:rsidR="00300141" w:rsidRPr="002B206A" w:rsidRDefault="00300141" w:rsidP="000D2F9D">
    <w:pPr>
      <w:pStyle w:val="a6"/>
      <w:tabs>
        <w:tab w:val="clear" w:pos="4153"/>
        <w:tab w:val="clear" w:pos="8306"/>
      </w:tabs>
      <w:rPr>
        <w:sz w:val="16"/>
        <w:szCs w:val="16"/>
        <w:lang w:val="el-GR"/>
      </w:rPr>
    </w:pPr>
    <w:r w:rsidRPr="002B206A">
      <w:rPr>
        <w:sz w:val="16"/>
        <w:szCs w:val="16"/>
        <w:lang w:val="el-GR"/>
      </w:rPr>
      <w:t>Ν. Τζιμόπουλος</w:t>
    </w:r>
    <w:r w:rsidR="00230683">
      <w:rPr>
        <w:sz w:val="16"/>
        <w:szCs w:val="16"/>
        <w:lang w:val="el-GR"/>
      </w:rPr>
      <w:t xml:space="preserve"> </w:t>
    </w:r>
    <w:r w:rsidRPr="002B206A">
      <w:rPr>
        <w:sz w:val="16"/>
        <w:szCs w:val="16"/>
        <w:lang w:val="el-GR"/>
      </w:rPr>
      <w:t xml:space="preserve">(Επιμ.), Πρακτικά Εργασιών </w:t>
    </w:r>
    <w:r w:rsidR="00230683">
      <w:rPr>
        <w:sz w:val="16"/>
        <w:szCs w:val="16"/>
        <w:lang w:val="el-GR"/>
      </w:rPr>
      <w:t>10</w:t>
    </w:r>
    <w:r w:rsidRPr="002B206A">
      <w:rPr>
        <w:sz w:val="16"/>
        <w:szCs w:val="16"/>
        <w:vertAlign w:val="superscript"/>
        <w:lang w:val="el-GR"/>
      </w:rPr>
      <w:t>ου</w:t>
    </w:r>
    <w:r w:rsidRPr="002B206A">
      <w:rPr>
        <w:sz w:val="16"/>
        <w:szCs w:val="16"/>
        <w:lang w:val="el-GR"/>
      </w:rPr>
      <w:t xml:space="preserve"> Πανελλήνιου Συνεδρίου των Εκπαιδευτικών για τις ΤΠΕ</w:t>
    </w:r>
  </w:p>
  <w:p w:rsidR="00300141" w:rsidRPr="002B206A" w:rsidRDefault="00300141" w:rsidP="000D2F9D">
    <w:pPr>
      <w:pStyle w:val="a6"/>
      <w:tabs>
        <w:tab w:val="clear" w:pos="4153"/>
        <w:tab w:val="clear" w:pos="8306"/>
      </w:tabs>
      <w:rPr>
        <w:sz w:val="16"/>
        <w:szCs w:val="16"/>
        <w:lang w:val="el-GR"/>
      </w:rPr>
    </w:pPr>
    <w:r w:rsidRPr="002B206A">
      <w:rPr>
        <w:sz w:val="16"/>
        <w:szCs w:val="16"/>
        <w:lang w:val="el-GR"/>
      </w:rPr>
      <w:t>«Αξιοποίηση των Τεχνολογιών της Πληροφορίας και της Επικοινωνίας στη Διδακτική Πράξη», σ. 1-5</w:t>
    </w:r>
  </w:p>
  <w:p w:rsidR="00300141" w:rsidRPr="00230683" w:rsidRDefault="00230683" w:rsidP="000D2F9D">
    <w:pPr>
      <w:pStyle w:val="a6"/>
      <w:tabs>
        <w:tab w:val="clear" w:pos="4153"/>
        <w:tab w:val="clear" w:pos="8306"/>
      </w:tabs>
      <w:rPr>
        <w:sz w:val="16"/>
        <w:szCs w:val="16"/>
        <w:lang w:val="el-GR"/>
      </w:rPr>
    </w:pPr>
    <w:r>
      <w:rPr>
        <w:sz w:val="16"/>
        <w:szCs w:val="16"/>
        <w:lang w:val="el-GR"/>
      </w:rPr>
      <w:t>Ρόδος</w:t>
    </w:r>
    <w:r w:rsidR="00300141" w:rsidRPr="002B206A">
      <w:rPr>
        <w:sz w:val="16"/>
        <w:szCs w:val="16"/>
        <w:lang w:val="el-GR"/>
      </w:rPr>
      <w:t xml:space="preserve">, </w:t>
    </w:r>
    <w:r>
      <w:rPr>
        <w:sz w:val="16"/>
        <w:szCs w:val="16"/>
        <w:lang w:val="el-GR"/>
      </w:rPr>
      <w:t>12</w:t>
    </w:r>
    <w:r w:rsidR="00300141" w:rsidRPr="002B206A">
      <w:rPr>
        <w:sz w:val="16"/>
        <w:szCs w:val="16"/>
        <w:lang w:val="el-GR"/>
      </w:rPr>
      <w:t>-</w:t>
    </w:r>
    <w:r>
      <w:rPr>
        <w:sz w:val="16"/>
        <w:szCs w:val="16"/>
        <w:lang w:val="el-GR"/>
      </w:rPr>
      <w:t>14</w:t>
    </w:r>
    <w:r w:rsidR="00300141" w:rsidRPr="002B206A">
      <w:rPr>
        <w:sz w:val="16"/>
        <w:szCs w:val="16"/>
        <w:lang w:val="el-GR"/>
      </w:rPr>
      <w:t xml:space="preserve"> </w:t>
    </w:r>
    <w:r>
      <w:rPr>
        <w:sz w:val="16"/>
        <w:szCs w:val="16"/>
        <w:lang w:val="el-GR"/>
      </w:rPr>
      <w:t xml:space="preserve">Απριλίου </w:t>
    </w:r>
    <w:r w:rsidR="00300141" w:rsidRPr="002B206A">
      <w:rPr>
        <w:sz w:val="16"/>
        <w:szCs w:val="16"/>
        <w:lang w:val="el-GR"/>
      </w:rPr>
      <w:t>201</w:t>
    </w:r>
    <w:r>
      <w:rPr>
        <w:sz w:val="16"/>
        <w:szCs w:val="16"/>
        <w:lang w:val="el-GR"/>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4B3" w:rsidRDefault="008544B3" w:rsidP="00535BBD">
      <w:r>
        <w:separator/>
      </w:r>
    </w:p>
  </w:footnote>
  <w:footnote w:type="continuationSeparator" w:id="1">
    <w:p w:rsidR="008544B3" w:rsidRDefault="008544B3" w:rsidP="00535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1" w:rsidRPr="002B206A" w:rsidRDefault="006A1241" w:rsidP="00CC2007">
    <w:pPr>
      <w:pStyle w:val="a6"/>
      <w:pBdr>
        <w:bottom w:val="single" w:sz="4" w:space="0" w:color="auto"/>
      </w:pBdr>
      <w:tabs>
        <w:tab w:val="clear" w:pos="4153"/>
        <w:tab w:val="clear" w:pos="8306"/>
      </w:tabs>
      <w:ind w:right="-1"/>
      <w:jc w:val="both"/>
      <w:rPr>
        <w:sz w:val="16"/>
        <w:szCs w:val="16"/>
        <w:lang w:val="el-GR"/>
      </w:rPr>
    </w:pPr>
    <w:r w:rsidRPr="002B206A">
      <w:rPr>
        <w:rStyle w:val="a9"/>
        <w:sz w:val="16"/>
        <w:szCs w:val="16"/>
      </w:rPr>
      <w:fldChar w:fldCharType="begin"/>
    </w:r>
    <w:r w:rsidR="00300141" w:rsidRPr="002B206A">
      <w:rPr>
        <w:rStyle w:val="a9"/>
        <w:sz w:val="16"/>
        <w:szCs w:val="16"/>
      </w:rPr>
      <w:instrText>PAGE</w:instrText>
    </w:r>
    <w:r w:rsidR="00300141" w:rsidRPr="002B206A">
      <w:rPr>
        <w:rStyle w:val="a9"/>
        <w:sz w:val="16"/>
        <w:szCs w:val="16"/>
        <w:lang w:val="el-GR"/>
      </w:rPr>
      <w:instrText xml:space="preserve">  </w:instrText>
    </w:r>
    <w:r w:rsidRPr="002B206A">
      <w:rPr>
        <w:rStyle w:val="a9"/>
        <w:sz w:val="16"/>
        <w:szCs w:val="16"/>
      </w:rPr>
      <w:fldChar w:fldCharType="separate"/>
    </w:r>
    <w:r w:rsidR="006E1067">
      <w:rPr>
        <w:rStyle w:val="a9"/>
        <w:noProof/>
        <w:sz w:val="16"/>
        <w:szCs w:val="16"/>
      </w:rPr>
      <w:t>4</w:t>
    </w:r>
    <w:r w:rsidRPr="002B206A">
      <w:rPr>
        <w:rStyle w:val="a9"/>
        <w:sz w:val="16"/>
        <w:szCs w:val="16"/>
      </w:rPr>
      <w:fldChar w:fldCharType="end"/>
    </w:r>
    <w:r w:rsidR="00300141" w:rsidRPr="002B206A">
      <w:rPr>
        <w:sz w:val="16"/>
        <w:szCs w:val="16"/>
        <w:lang w:val="el-GR"/>
      </w:rPr>
      <w:tab/>
    </w:r>
    <w:r w:rsidR="00300141" w:rsidRPr="002B206A">
      <w:rPr>
        <w:sz w:val="16"/>
        <w:szCs w:val="16"/>
        <w:lang w:val="el-GR"/>
      </w:rPr>
      <w:tab/>
    </w:r>
    <w:r w:rsidR="00300141" w:rsidRPr="002B206A">
      <w:rPr>
        <w:sz w:val="16"/>
        <w:szCs w:val="16"/>
        <w:lang w:val="el-GR"/>
      </w:rPr>
      <w:tab/>
    </w:r>
    <w:r w:rsidR="00300141" w:rsidRPr="002B206A">
      <w:rPr>
        <w:sz w:val="16"/>
        <w:szCs w:val="16"/>
        <w:lang w:val="el-GR"/>
      </w:rPr>
      <w:tab/>
    </w:r>
    <w:r w:rsidR="00300141" w:rsidRPr="002B206A">
      <w:rPr>
        <w:sz w:val="16"/>
        <w:szCs w:val="16"/>
        <w:lang w:val="el-GR"/>
      </w:rPr>
      <w:tab/>
    </w:r>
    <w:r w:rsidR="00300141" w:rsidRPr="002B206A">
      <w:rPr>
        <w:sz w:val="16"/>
        <w:szCs w:val="16"/>
        <w:lang w:val="el-GR"/>
      </w:rPr>
      <w:tab/>
    </w:r>
    <w:r w:rsidR="00300141" w:rsidRPr="002B206A">
      <w:rPr>
        <w:sz w:val="16"/>
        <w:szCs w:val="16"/>
        <w:lang w:val="el-GR"/>
      </w:rPr>
      <w:tab/>
      <w:t xml:space="preserve">      </w:t>
    </w:r>
    <w:r w:rsidR="00F56EA9">
      <w:rPr>
        <w:sz w:val="16"/>
        <w:szCs w:val="16"/>
        <w:lang w:val="el-GR"/>
      </w:rPr>
      <w:t xml:space="preserve"> 10</w:t>
    </w:r>
    <w:r w:rsidR="00300141" w:rsidRPr="002B206A">
      <w:rPr>
        <w:sz w:val="16"/>
        <w:szCs w:val="16"/>
        <w:vertAlign w:val="superscript"/>
        <w:lang w:val="el-GR"/>
      </w:rPr>
      <w:t>ο</w:t>
    </w:r>
    <w:r w:rsidR="00300141" w:rsidRPr="002B206A">
      <w:rPr>
        <w:sz w:val="16"/>
        <w:szCs w:val="16"/>
        <w:lang w:val="el-GR"/>
      </w:rPr>
      <w:t xml:space="preserve"> Πανελλήνιο Συνέδριο των Εκπαιδευτικών για τις ΤΠΕ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1" w:rsidRPr="00CA5F0C" w:rsidRDefault="00300141" w:rsidP="00CC2007">
    <w:pPr>
      <w:pStyle w:val="a6"/>
      <w:pBdr>
        <w:bottom w:val="single" w:sz="4" w:space="0" w:color="auto"/>
      </w:pBdr>
      <w:tabs>
        <w:tab w:val="clear" w:pos="4153"/>
        <w:tab w:val="clear" w:pos="8306"/>
      </w:tabs>
      <w:ind w:right="-1"/>
      <w:jc w:val="both"/>
      <w:rPr>
        <w:sz w:val="16"/>
        <w:szCs w:val="16"/>
        <w:lang w:val="el-GR"/>
      </w:rPr>
    </w:pPr>
    <w:r w:rsidRPr="00CA5F0C">
      <w:rPr>
        <w:sz w:val="16"/>
        <w:szCs w:val="16"/>
        <w:lang w:val="el-GR"/>
      </w:rPr>
      <w:t>«Αξιοποίηση των Τεχνολογιών της Πληροφορίας και της Επικοινωνίας στη Διδακτική Πράξη»</w:t>
    </w:r>
    <w:r w:rsidRPr="00CA5F0C">
      <w:rPr>
        <w:rStyle w:val="a9"/>
        <w:sz w:val="16"/>
        <w:szCs w:val="16"/>
        <w:lang w:val="el-GR"/>
      </w:rPr>
      <w:t xml:space="preserve">      </w:t>
    </w:r>
    <w:r w:rsidRPr="00CA5F0C">
      <w:rPr>
        <w:rStyle w:val="a9"/>
        <w:sz w:val="16"/>
        <w:szCs w:val="16"/>
        <w:lang w:val="el-GR"/>
      </w:rPr>
      <w:tab/>
    </w:r>
    <w:r w:rsidRPr="00CA5F0C">
      <w:rPr>
        <w:rStyle w:val="a9"/>
        <w:sz w:val="16"/>
        <w:szCs w:val="16"/>
        <w:lang w:val="el-GR"/>
      </w:rPr>
      <w:tab/>
    </w:r>
    <w:r w:rsidRPr="00CA5F0C">
      <w:rPr>
        <w:rStyle w:val="a9"/>
        <w:sz w:val="16"/>
        <w:szCs w:val="16"/>
        <w:lang w:val="el-GR"/>
      </w:rPr>
      <w:tab/>
      <w:t xml:space="preserve">                         </w:t>
    </w:r>
    <w:r w:rsidR="006A1241" w:rsidRPr="00CA5F0C">
      <w:rPr>
        <w:sz w:val="16"/>
        <w:szCs w:val="16"/>
        <w:lang w:val="el-GR"/>
      </w:rPr>
      <w:fldChar w:fldCharType="begin"/>
    </w:r>
    <w:r w:rsidRPr="00CA5F0C">
      <w:rPr>
        <w:sz w:val="16"/>
        <w:szCs w:val="16"/>
        <w:lang w:val="el-GR"/>
      </w:rPr>
      <w:instrText xml:space="preserve"> PAGE   \* MERGEFORMAT </w:instrText>
    </w:r>
    <w:r w:rsidR="006A1241" w:rsidRPr="00CA5F0C">
      <w:rPr>
        <w:sz w:val="16"/>
        <w:szCs w:val="16"/>
        <w:lang w:val="el-GR"/>
      </w:rPr>
      <w:fldChar w:fldCharType="separate"/>
    </w:r>
    <w:r w:rsidR="006E1067">
      <w:rPr>
        <w:noProof/>
        <w:sz w:val="16"/>
        <w:szCs w:val="16"/>
        <w:lang w:val="el-GR"/>
      </w:rPr>
      <w:t>3</w:t>
    </w:r>
    <w:r w:rsidR="006A1241" w:rsidRPr="00CA5F0C">
      <w:rPr>
        <w:sz w:val="16"/>
        <w:szCs w:val="16"/>
        <w:lang w:val="el-G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FE2"/>
    <w:multiLevelType w:val="hybridMultilevel"/>
    <w:tmpl w:val="8FF4261A"/>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1">
    <w:nsid w:val="101D6799"/>
    <w:multiLevelType w:val="hybridMultilevel"/>
    <w:tmpl w:val="59F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5152C"/>
    <w:multiLevelType w:val="hybridMultilevel"/>
    <w:tmpl w:val="82F8E9DA"/>
    <w:lvl w:ilvl="0" w:tplc="E3A2383A">
      <w:start w:val="1"/>
      <w:numFmt w:val="decimal"/>
      <w:lvlText w:val="[%1]"/>
      <w:lvlJc w:val="left"/>
      <w:pPr>
        <w:tabs>
          <w:tab w:val="num" w:pos="360"/>
        </w:tabs>
        <w:ind w:left="360" w:hanging="360"/>
      </w:pPr>
      <w:rPr>
        <w:rFonts w:ascii="Arial" w:hAnsi="Arial" w:hint="default"/>
        <w:b w:val="0"/>
        <w:i w:val="0"/>
        <w:sz w:val="20"/>
      </w:rPr>
    </w:lvl>
    <w:lvl w:ilvl="1" w:tplc="04080003" w:tentative="1">
      <w:start w:val="1"/>
      <w:numFmt w:val="lowerLetter"/>
      <w:lvlText w:val="%2."/>
      <w:lvlJc w:val="left"/>
      <w:pPr>
        <w:ind w:left="720" w:hanging="360"/>
      </w:pPr>
    </w:lvl>
    <w:lvl w:ilvl="2" w:tplc="04080005" w:tentative="1">
      <w:start w:val="1"/>
      <w:numFmt w:val="lowerRoman"/>
      <w:lvlText w:val="%3."/>
      <w:lvlJc w:val="right"/>
      <w:pPr>
        <w:ind w:left="1440" w:hanging="180"/>
      </w:pPr>
    </w:lvl>
    <w:lvl w:ilvl="3" w:tplc="04080001" w:tentative="1">
      <w:start w:val="1"/>
      <w:numFmt w:val="decimal"/>
      <w:lvlText w:val="%4."/>
      <w:lvlJc w:val="left"/>
      <w:pPr>
        <w:ind w:left="2160" w:hanging="360"/>
      </w:pPr>
    </w:lvl>
    <w:lvl w:ilvl="4" w:tplc="04080003" w:tentative="1">
      <w:start w:val="1"/>
      <w:numFmt w:val="lowerLetter"/>
      <w:lvlText w:val="%5."/>
      <w:lvlJc w:val="left"/>
      <w:pPr>
        <w:ind w:left="2880" w:hanging="360"/>
      </w:pPr>
    </w:lvl>
    <w:lvl w:ilvl="5" w:tplc="04080005" w:tentative="1">
      <w:start w:val="1"/>
      <w:numFmt w:val="lowerRoman"/>
      <w:lvlText w:val="%6."/>
      <w:lvlJc w:val="right"/>
      <w:pPr>
        <w:ind w:left="3600" w:hanging="180"/>
      </w:pPr>
    </w:lvl>
    <w:lvl w:ilvl="6" w:tplc="04080001" w:tentative="1">
      <w:start w:val="1"/>
      <w:numFmt w:val="decimal"/>
      <w:lvlText w:val="%7."/>
      <w:lvlJc w:val="left"/>
      <w:pPr>
        <w:ind w:left="4320" w:hanging="360"/>
      </w:pPr>
    </w:lvl>
    <w:lvl w:ilvl="7" w:tplc="04080003" w:tentative="1">
      <w:start w:val="1"/>
      <w:numFmt w:val="lowerLetter"/>
      <w:lvlText w:val="%8."/>
      <w:lvlJc w:val="left"/>
      <w:pPr>
        <w:ind w:left="5040" w:hanging="360"/>
      </w:pPr>
    </w:lvl>
    <w:lvl w:ilvl="8" w:tplc="04080005" w:tentative="1">
      <w:start w:val="1"/>
      <w:numFmt w:val="lowerRoman"/>
      <w:lvlText w:val="%9."/>
      <w:lvlJc w:val="right"/>
      <w:pPr>
        <w:ind w:left="5760" w:hanging="180"/>
      </w:pPr>
    </w:lvl>
  </w:abstractNum>
  <w:abstractNum w:abstractNumId="3">
    <w:nsid w:val="30AC787F"/>
    <w:multiLevelType w:val="hybridMultilevel"/>
    <w:tmpl w:val="C4DA5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5984DC8"/>
    <w:multiLevelType w:val="hybridMultilevel"/>
    <w:tmpl w:val="5456E2CA"/>
    <w:lvl w:ilvl="0" w:tplc="64A208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8A24C25"/>
    <w:multiLevelType w:val="hybridMultilevel"/>
    <w:tmpl w:val="C2C201E0"/>
    <w:lvl w:ilvl="0" w:tplc="04080001">
      <w:start w:val="1"/>
      <w:numFmt w:val="bullet"/>
      <w:lvlText w:val=""/>
      <w:lvlJc w:val="left"/>
      <w:pPr>
        <w:ind w:left="867" w:hanging="360"/>
      </w:pPr>
      <w:rPr>
        <w:rFonts w:ascii="Symbol" w:hAnsi="Symbol" w:hint="default"/>
      </w:rPr>
    </w:lvl>
    <w:lvl w:ilvl="1" w:tplc="04080003" w:tentative="1">
      <w:start w:val="1"/>
      <w:numFmt w:val="bullet"/>
      <w:lvlText w:val="o"/>
      <w:lvlJc w:val="left"/>
      <w:pPr>
        <w:ind w:left="1587" w:hanging="360"/>
      </w:pPr>
      <w:rPr>
        <w:rFonts w:ascii="Courier New" w:hAnsi="Courier New" w:cs="Courier New" w:hint="default"/>
      </w:rPr>
    </w:lvl>
    <w:lvl w:ilvl="2" w:tplc="04080005" w:tentative="1">
      <w:start w:val="1"/>
      <w:numFmt w:val="bullet"/>
      <w:lvlText w:val=""/>
      <w:lvlJc w:val="left"/>
      <w:pPr>
        <w:ind w:left="2307" w:hanging="360"/>
      </w:pPr>
      <w:rPr>
        <w:rFonts w:ascii="Wingdings" w:hAnsi="Wingdings" w:hint="default"/>
      </w:rPr>
    </w:lvl>
    <w:lvl w:ilvl="3" w:tplc="04080001" w:tentative="1">
      <w:start w:val="1"/>
      <w:numFmt w:val="bullet"/>
      <w:lvlText w:val=""/>
      <w:lvlJc w:val="left"/>
      <w:pPr>
        <w:ind w:left="3027" w:hanging="360"/>
      </w:pPr>
      <w:rPr>
        <w:rFonts w:ascii="Symbol" w:hAnsi="Symbol" w:hint="default"/>
      </w:rPr>
    </w:lvl>
    <w:lvl w:ilvl="4" w:tplc="04080003" w:tentative="1">
      <w:start w:val="1"/>
      <w:numFmt w:val="bullet"/>
      <w:lvlText w:val="o"/>
      <w:lvlJc w:val="left"/>
      <w:pPr>
        <w:ind w:left="3747" w:hanging="360"/>
      </w:pPr>
      <w:rPr>
        <w:rFonts w:ascii="Courier New" w:hAnsi="Courier New" w:cs="Courier New" w:hint="default"/>
      </w:rPr>
    </w:lvl>
    <w:lvl w:ilvl="5" w:tplc="04080005" w:tentative="1">
      <w:start w:val="1"/>
      <w:numFmt w:val="bullet"/>
      <w:lvlText w:val=""/>
      <w:lvlJc w:val="left"/>
      <w:pPr>
        <w:ind w:left="4467" w:hanging="360"/>
      </w:pPr>
      <w:rPr>
        <w:rFonts w:ascii="Wingdings" w:hAnsi="Wingdings" w:hint="default"/>
      </w:rPr>
    </w:lvl>
    <w:lvl w:ilvl="6" w:tplc="04080001" w:tentative="1">
      <w:start w:val="1"/>
      <w:numFmt w:val="bullet"/>
      <w:lvlText w:val=""/>
      <w:lvlJc w:val="left"/>
      <w:pPr>
        <w:ind w:left="5187" w:hanging="360"/>
      </w:pPr>
      <w:rPr>
        <w:rFonts w:ascii="Symbol" w:hAnsi="Symbol" w:hint="default"/>
      </w:rPr>
    </w:lvl>
    <w:lvl w:ilvl="7" w:tplc="04080003" w:tentative="1">
      <w:start w:val="1"/>
      <w:numFmt w:val="bullet"/>
      <w:lvlText w:val="o"/>
      <w:lvlJc w:val="left"/>
      <w:pPr>
        <w:ind w:left="5907" w:hanging="360"/>
      </w:pPr>
      <w:rPr>
        <w:rFonts w:ascii="Courier New" w:hAnsi="Courier New" w:cs="Courier New" w:hint="default"/>
      </w:rPr>
    </w:lvl>
    <w:lvl w:ilvl="8" w:tplc="04080005" w:tentative="1">
      <w:start w:val="1"/>
      <w:numFmt w:val="bullet"/>
      <w:lvlText w:val=""/>
      <w:lvlJc w:val="left"/>
      <w:pPr>
        <w:ind w:left="6627" w:hanging="360"/>
      </w:pPr>
      <w:rPr>
        <w:rFonts w:ascii="Wingdings" w:hAnsi="Wingdings" w:hint="default"/>
      </w:rPr>
    </w:lvl>
  </w:abstractNum>
  <w:abstractNum w:abstractNumId="6">
    <w:nsid w:val="54243014"/>
    <w:multiLevelType w:val="hybridMultilevel"/>
    <w:tmpl w:val="38BE37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8E62908"/>
    <w:multiLevelType w:val="hybridMultilevel"/>
    <w:tmpl w:val="989AE74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CB96EAD"/>
    <w:multiLevelType w:val="hybridMultilevel"/>
    <w:tmpl w:val="5B3A3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D060C5C"/>
    <w:multiLevelType w:val="hybridMultilevel"/>
    <w:tmpl w:val="BDBC74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64D61F2"/>
    <w:multiLevelType w:val="hybridMultilevel"/>
    <w:tmpl w:val="74AC876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796352"/>
    <w:multiLevelType w:val="hybridMultilevel"/>
    <w:tmpl w:val="22A4328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4C44862"/>
    <w:multiLevelType w:val="hybridMultilevel"/>
    <w:tmpl w:val="FC945350"/>
    <w:lvl w:ilvl="0" w:tplc="8B6662B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11"/>
  </w:num>
  <w:num w:numId="5">
    <w:abstractNumId w:val="8"/>
  </w:num>
  <w:num w:numId="6">
    <w:abstractNumId w:val="10"/>
  </w:num>
  <w:num w:numId="7">
    <w:abstractNumId w:val="5"/>
  </w:num>
  <w:num w:numId="8">
    <w:abstractNumId w:val="6"/>
  </w:num>
  <w:num w:numId="9">
    <w:abstractNumId w:val="2"/>
  </w:num>
  <w:num w:numId="10">
    <w:abstractNumId w:val="12"/>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9218"/>
  </w:hdrShapeDefaults>
  <w:footnotePr>
    <w:footnote w:id="0"/>
    <w:footnote w:id="1"/>
  </w:footnotePr>
  <w:endnotePr>
    <w:endnote w:id="0"/>
    <w:endnote w:id="1"/>
  </w:endnotePr>
  <w:compat/>
  <w:rsids>
    <w:rsidRoot w:val="002B053B"/>
    <w:rsid w:val="00002D20"/>
    <w:rsid w:val="00007682"/>
    <w:rsid w:val="000078E1"/>
    <w:rsid w:val="00013EFB"/>
    <w:rsid w:val="0003288B"/>
    <w:rsid w:val="00035521"/>
    <w:rsid w:val="0006168A"/>
    <w:rsid w:val="0007354E"/>
    <w:rsid w:val="00077A13"/>
    <w:rsid w:val="0008789D"/>
    <w:rsid w:val="00093544"/>
    <w:rsid w:val="000A63F9"/>
    <w:rsid w:val="000B1C59"/>
    <w:rsid w:val="000B1CFE"/>
    <w:rsid w:val="000B4E75"/>
    <w:rsid w:val="000C14AB"/>
    <w:rsid w:val="000D2F9D"/>
    <w:rsid w:val="000D38FD"/>
    <w:rsid w:val="000F0720"/>
    <w:rsid w:val="000F77F3"/>
    <w:rsid w:val="0011598D"/>
    <w:rsid w:val="00123558"/>
    <w:rsid w:val="00125B91"/>
    <w:rsid w:val="00144550"/>
    <w:rsid w:val="001515F7"/>
    <w:rsid w:val="001540FC"/>
    <w:rsid w:val="0016154D"/>
    <w:rsid w:val="00164A99"/>
    <w:rsid w:val="00173871"/>
    <w:rsid w:val="00186A13"/>
    <w:rsid w:val="001A2456"/>
    <w:rsid w:val="001B029C"/>
    <w:rsid w:val="001C0505"/>
    <w:rsid w:val="001D26E5"/>
    <w:rsid w:val="001F0E27"/>
    <w:rsid w:val="001F18D6"/>
    <w:rsid w:val="001F6175"/>
    <w:rsid w:val="00213797"/>
    <w:rsid w:val="00230683"/>
    <w:rsid w:val="00231BEE"/>
    <w:rsid w:val="00241D88"/>
    <w:rsid w:val="00246CCB"/>
    <w:rsid w:val="0024761A"/>
    <w:rsid w:val="00256548"/>
    <w:rsid w:val="00261F76"/>
    <w:rsid w:val="00282633"/>
    <w:rsid w:val="00293834"/>
    <w:rsid w:val="002A05E3"/>
    <w:rsid w:val="002B053B"/>
    <w:rsid w:val="002B206A"/>
    <w:rsid w:val="002C3C29"/>
    <w:rsid w:val="002D05B0"/>
    <w:rsid w:val="002D1403"/>
    <w:rsid w:val="002E45C0"/>
    <w:rsid w:val="002F20E4"/>
    <w:rsid w:val="002F26CF"/>
    <w:rsid w:val="002F4EF2"/>
    <w:rsid w:val="00300141"/>
    <w:rsid w:val="00306B83"/>
    <w:rsid w:val="00314047"/>
    <w:rsid w:val="00317699"/>
    <w:rsid w:val="003365FA"/>
    <w:rsid w:val="00355619"/>
    <w:rsid w:val="003732EE"/>
    <w:rsid w:val="003748D3"/>
    <w:rsid w:val="003762A7"/>
    <w:rsid w:val="00377814"/>
    <w:rsid w:val="00380415"/>
    <w:rsid w:val="00382C83"/>
    <w:rsid w:val="003C4A5A"/>
    <w:rsid w:val="003E139F"/>
    <w:rsid w:val="003F7C61"/>
    <w:rsid w:val="004025FB"/>
    <w:rsid w:val="0041021E"/>
    <w:rsid w:val="00421132"/>
    <w:rsid w:val="0042632B"/>
    <w:rsid w:val="00436735"/>
    <w:rsid w:val="00437480"/>
    <w:rsid w:val="00445510"/>
    <w:rsid w:val="00453F2C"/>
    <w:rsid w:val="00456A89"/>
    <w:rsid w:val="00466A38"/>
    <w:rsid w:val="0047594D"/>
    <w:rsid w:val="004A5948"/>
    <w:rsid w:val="004B4EED"/>
    <w:rsid w:val="004C2B20"/>
    <w:rsid w:val="004C4EF6"/>
    <w:rsid w:val="004D12A2"/>
    <w:rsid w:val="004D699A"/>
    <w:rsid w:val="004F110C"/>
    <w:rsid w:val="004F2A2F"/>
    <w:rsid w:val="004F71EB"/>
    <w:rsid w:val="00501DE5"/>
    <w:rsid w:val="0051150E"/>
    <w:rsid w:val="00523D5B"/>
    <w:rsid w:val="005300A0"/>
    <w:rsid w:val="00535BBD"/>
    <w:rsid w:val="00536469"/>
    <w:rsid w:val="005676E3"/>
    <w:rsid w:val="0058455B"/>
    <w:rsid w:val="005A4CDE"/>
    <w:rsid w:val="005A6031"/>
    <w:rsid w:val="005B66CE"/>
    <w:rsid w:val="005D0BB5"/>
    <w:rsid w:val="005E0F74"/>
    <w:rsid w:val="005E66E2"/>
    <w:rsid w:val="006045BC"/>
    <w:rsid w:val="00614EA0"/>
    <w:rsid w:val="00621260"/>
    <w:rsid w:val="00623091"/>
    <w:rsid w:val="0066036A"/>
    <w:rsid w:val="00674F97"/>
    <w:rsid w:val="00682320"/>
    <w:rsid w:val="006951A0"/>
    <w:rsid w:val="006A1241"/>
    <w:rsid w:val="006A7E88"/>
    <w:rsid w:val="006C04E0"/>
    <w:rsid w:val="006C1EB6"/>
    <w:rsid w:val="006C5CF4"/>
    <w:rsid w:val="006D1897"/>
    <w:rsid w:val="006E05EC"/>
    <w:rsid w:val="006E1067"/>
    <w:rsid w:val="006E3271"/>
    <w:rsid w:val="006F3715"/>
    <w:rsid w:val="00711FB9"/>
    <w:rsid w:val="00723FAB"/>
    <w:rsid w:val="00731A7C"/>
    <w:rsid w:val="00732609"/>
    <w:rsid w:val="00742195"/>
    <w:rsid w:val="00742766"/>
    <w:rsid w:val="00742D76"/>
    <w:rsid w:val="00746BC4"/>
    <w:rsid w:val="00750041"/>
    <w:rsid w:val="0075418B"/>
    <w:rsid w:val="00763AC6"/>
    <w:rsid w:val="0076632D"/>
    <w:rsid w:val="00781F6E"/>
    <w:rsid w:val="007E128B"/>
    <w:rsid w:val="007E6553"/>
    <w:rsid w:val="008005AC"/>
    <w:rsid w:val="00804794"/>
    <w:rsid w:val="00811B5F"/>
    <w:rsid w:val="00827BCD"/>
    <w:rsid w:val="008367F6"/>
    <w:rsid w:val="00836B3B"/>
    <w:rsid w:val="008375AE"/>
    <w:rsid w:val="00840D27"/>
    <w:rsid w:val="008544B3"/>
    <w:rsid w:val="00863EF8"/>
    <w:rsid w:val="00865C2F"/>
    <w:rsid w:val="008708ED"/>
    <w:rsid w:val="00873802"/>
    <w:rsid w:val="008771F0"/>
    <w:rsid w:val="00887A26"/>
    <w:rsid w:val="00890927"/>
    <w:rsid w:val="00890F4A"/>
    <w:rsid w:val="00893FB5"/>
    <w:rsid w:val="008A1EC4"/>
    <w:rsid w:val="008A6B9D"/>
    <w:rsid w:val="008B48FD"/>
    <w:rsid w:val="008B5FC2"/>
    <w:rsid w:val="008C7173"/>
    <w:rsid w:val="008C7D76"/>
    <w:rsid w:val="008D3613"/>
    <w:rsid w:val="008E1B6E"/>
    <w:rsid w:val="008E7475"/>
    <w:rsid w:val="008F5877"/>
    <w:rsid w:val="008F6AB3"/>
    <w:rsid w:val="00914449"/>
    <w:rsid w:val="0091635A"/>
    <w:rsid w:val="00916AC9"/>
    <w:rsid w:val="00921635"/>
    <w:rsid w:val="00922DA7"/>
    <w:rsid w:val="00922DF6"/>
    <w:rsid w:val="009254C5"/>
    <w:rsid w:val="00931B46"/>
    <w:rsid w:val="009341AC"/>
    <w:rsid w:val="00945A1E"/>
    <w:rsid w:val="00960F30"/>
    <w:rsid w:val="0096702C"/>
    <w:rsid w:val="00982E74"/>
    <w:rsid w:val="0098353A"/>
    <w:rsid w:val="009837ED"/>
    <w:rsid w:val="00985CC9"/>
    <w:rsid w:val="009A43FE"/>
    <w:rsid w:val="009A470F"/>
    <w:rsid w:val="009D37D7"/>
    <w:rsid w:val="009E0F86"/>
    <w:rsid w:val="009E2AC5"/>
    <w:rsid w:val="009F12EA"/>
    <w:rsid w:val="009F4B8D"/>
    <w:rsid w:val="00A01976"/>
    <w:rsid w:val="00A1005B"/>
    <w:rsid w:val="00A11528"/>
    <w:rsid w:val="00A25833"/>
    <w:rsid w:val="00A3163D"/>
    <w:rsid w:val="00A35623"/>
    <w:rsid w:val="00A35874"/>
    <w:rsid w:val="00A377CF"/>
    <w:rsid w:val="00A502C4"/>
    <w:rsid w:val="00A5089B"/>
    <w:rsid w:val="00A531E0"/>
    <w:rsid w:val="00A557FB"/>
    <w:rsid w:val="00A7063D"/>
    <w:rsid w:val="00A74EA6"/>
    <w:rsid w:val="00A867C2"/>
    <w:rsid w:val="00A909A8"/>
    <w:rsid w:val="00A90DAE"/>
    <w:rsid w:val="00AB7792"/>
    <w:rsid w:val="00AC3B87"/>
    <w:rsid w:val="00AD1B01"/>
    <w:rsid w:val="00AD6071"/>
    <w:rsid w:val="00B34802"/>
    <w:rsid w:val="00B5551A"/>
    <w:rsid w:val="00B65E81"/>
    <w:rsid w:val="00B838F4"/>
    <w:rsid w:val="00B8426A"/>
    <w:rsid w:val="00BA7D3A"/>
    <w:rsid w:val="00BB0523"/>
    <w:rsid w:val="00BB2211"/>
    <w:rsid w:val="00BD5C5D"/>
    <w:rsid w:val="00BD7094"/>
    <w:rsid w:val="00BE1414"/>
    <w:rsid w:val="00C1247D"/>
    <w:rsid w:val="00C71D7A"/>
    <w:rsid w:val="00C835A9"/>
    <w:rsid w:val="00C84976"/>
    <w:rsid w:val="00C93C0B"/>
    <w:rsid w:val="00C944CB"/>
    <w:rsid w:val="00C9626E"/>
    <w:rsid w:val="00CA41B4"/>
    <w:rsid w:val="00CA4FD2"/>
    <w:rsid w:val="00CA5F0C"/>
    <w:rsid w:val="00CA72CC"/>
    <w:rsid w:val="00CB2144"/>
    <w:rsid w:val="00CC2007"/>
    <w:rsid w:val="00CC60CB"/>
    <w:rsid w:val="00CE51BF"/>
    <w:rsid w:val="00CF4EFE"/>
    <w:rsid w:val="00CF7E93"/>
    <w:rsid w:val="00D010EA"/>
    <w:rsid w:val="00D3496B"/>
    <w:rsid w:val="00D41DB4"/>
    <w:rsid w:val="00D608D7"/>
    <w:rsid w:val="00D62550"/>
    <w:rsid w:val="00D63D31"/>
    <w:rsid w:val="00D878B7"/>
    <w:rsid w:val="00D9148E"/>
    <w:rsid w:val="00D92A60"/>
    <w:rsid w:val="00D94DBD"/>
    <w:rsid w:val="00D970A9"/>
    <w:rsid w:val="00DC2793"/>
    <w:rsid w:val="00DD3BA9"/>
    <w:rsid w:val="00DE00E9"/>
    <w:rsid w:val="00DF50F2"/>
    <w:rsid w:val="00DF76E4"/>
    <w:rsid w:val="00E02515"/>
    <w:rsid w:val="00E05C5D"/>
    <w:rsid w:val="00E372B4"/>
    <w:rsid w:val="00E45A20"/>
    <w:rsid w:val="00E45FAE"/>
    <w:rsid w:val="00E570B9"/>
    <w:rsid w:val="00E75386"/>
    <w:rsid w:val="00E76679"/>
    <w:rsid w:val="00E87ABC"/>
    <w:rsid w:val="00E979FC"/>
    <w:rsid w:val="00EA000E"/>
    <w:rsid w:val="00ED5896"/>
    <w:rsid w:val="00EE59C6"/>
    <w:rsid w:val="00EE7854"/>
    <w:rsid w:val="00EF34BB"/>
    <w:rsid w:val="00EF471A"/>
    <w:rsid w:val="00EF4868"/>
    <w:rsid w:val="00F00161"/>
    <w:rsid w:val="00F01A35"/>
    <w:rsid w:val="00F043EE"/>
    <w:rsid w:val="00F04AD8"/>
    <w:rsid w:val="00F06F11"/>
    <w:rsid w:val="00F07603"/>
    <w:rsid w:val="00F3407F"/>
    <w:rsid w:val="00F45DB7"/>
    <w:rsid w:val="00F517CD"/>
    <w:rsid w:val="00F56EA9"/>
    <w:rsid w:val="00F747DA"/>
    <w:rsid w:val="00F77280"/>
    <w:rsid w:val="00F80684"/>
    <w:rsid w:val="00F8109A"/>
    <w:rsid w:val="00FA09E2"/>
    <w:rsid w:val="00FA7B2B"/>
    <w:rsid w:val="00FB43E0"/>
    <w:rsid w:val="00FC051A"/>
    <w:rsid w:val="00FC69FE"/>
    <w:rsid w:val="00FE00B8"/>
    <w:rsid w:val="00FE33C2"/>
    <w:rsid w:val="00FF00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53B"/>
    <w:rPr>
      <w:sz w:val="24"/>
      <w:szCs w:val="24"/>
      <w:lang w:val="en-GB" w:eastAsia="en-US"/>
    </w:rPr>
  </w:style>
  <w:style w:type="paragraph" w:styleId="2">
    <w:name w:val="heading 2"/>
    <w:basedOn w:val="a"/>
    <w:next w:val="a"/>
    <w:link w:val="2Char"/>
    <w:qFormat/>
    <w:rsid w:val="002B053B"/>
    <w:pPr>
      <w:keepNext/>
      <w:outlineLvl w:val="1"/>
    </w:pPr>
    <w:rPr>
      <w:b/>
      <w:bCs/>
      <w:u w:val="single"/>
      <w:lang w:val="el-GR"/>
    </w:rPr>
  </w:style>
  <w:style w:type="paragraph" w:styleId="3">
    <w:name w:val="heading 3"/>
    <w:basedOn w:val="a"/>
    <w:next w:val="a"/>
    <w:link w:val="3Char"/>
    <w:qFormat/>
    <w:rsid w:val="00B838F4"/>
    <w:pPr>
      <w:keepNext/>
      <w:spacing w:before="240" w:after="60"/>
      <w:outlineLvl w:val="2"/>
    </w:pPr>
    <w:rPr>
      <w:rFonts w:ascii="Cambria" w:hAnsi="Cambria"/>
      <w:b/>
      <w:bCs/>
      <w:sz w:val="26"/>
      <w:szCs w:val="26"/>
    </w:rPr>
  </w:style>
  <w:style w:type="paragraph" w:styleId="4">
    <w:name w:val="heading 4"/>
    <w:basedOn w:val="a"/>
    <w:next w:val="a"/>
    <w:qFormat/>
    <w:rsid w:val="002B053B"/>
    <w:pPr>
      <w:keepNext/>
      <w:spacing w:before="240" w:after="60"/>
      <w:outlineLvl w:val="3"/>
    </w:pPr>
    <w:rPr>
      <w:b/>
      <w:bCs/>
      <w:sz w:val="28"/>
      <w:szCs w:val="28"/>
    </w:rPr>
  </w:style>
  <w:style w:type="paragraph" w:styleId="5">
    <w:name w:val="heading 5"/>
    <w:basedOn w:val="a"/>
    <w:next w:val="a"/>
    <w:qFormat/>
    <w:rsid w:val="002B053B"/>
    <w:pPr>
      <w:spacing w:before="240" w:after="60"/>
      <w:outlineLvl w:val="4"/>
    </w:pPr>
    <w:rPr>
      <w:b/>
      <w:bCs/>
      <w:i/>
      <w:iCs/>
      <w:sz w:val="26"/>
      <w:szCs w:val="26"/>
    </w:rPr>
  </w:style>
  <w:style w:type="paragraph" w:styleId="6">
    <w:name w:val="heading 6"/>
    <w:basedOn w:val="a"/>
    <w:next w:val="a"/>
    <w:link w:val="6Char"/>
    <w:qFormat/>
    <w:rsid w:val="00960F3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B053B"/>
    <w:pPr>
      <w:ind w:left="113" w:right="113"/>
      <w:jc w:val="both"/>
    </w:pPr>
    <w:rPr>
      <w:sz w:val="18"/>
      <w:lang w:val="el-GR"/>
    </w:rPr>
  </w:style>
  <w:style w:type="paragraph" w:styleId="a4">
    <w:name w:val="Body Text"/>
    <w:basedOn w:val="a"/>
    <w:link w:val="Char"/>
    <w:rsid w:val="002B053B"/>
    <w:pPr>
      <w:ind w:right="-9"/>
      <w:jc w:val="both"/>
    </w:pPr>
    <w:rPr>
      <w:color w:val="000000"/>
      <w:sz w:val="18"/>
      <w:lang w:val="el-GR"/>
    </w:rPr>
  </w:style>
  <w:style w:type="character" w:styleId="-">
    <w:name w:val="Hyperlink"/>
    <w:rsid w:val="002B053B"/>
    <w:rPr>
      <w:color w:val="0000FF"/>
      <w:u w:val="single"/>
    </w:rPr>
  </w:style>
  <w:style w:type="paragraph" w:customStyle="1" w:styleId="Paragraphe">
    <w:name w:val="Paragraphe"/>
    <w:basedOn w:val="a"/>
    <w:rsid w:val="002B053B"/>
    <w:pPr>
      <w:spacing w:after="240"/>
      <w:jc w:val="both"/>
    </w:pPr>
    <w:rPr>
      <w:rFonts w:ascii="Times" w:hAnsi="Times"/>
      <w:sz w:val="20"/>
      <w:szCs w:val="20"/>
      <w:lang w:val="fr-FR"/>
    </w:rPr>
  </w:style>
  <w:style w:type="character" w:styleId="HTML">
    <w:name w:val="HTML Typewriter"/>
    <w:rsid w:val="002B053B"/>
    <w:rPr>
      <w:rFonts w:ascii="Courier New" w:eastAsia="Times New Roman" w:hAnsi="Courier New" w:cs="Courier New"/>
      <w:sz w:val="20"/>
      <w:szCs w:val="20"/>
    </w:rPr>
  </w:style>
  <w:style w:type="character" w:customStyle="1" w:styleId="6Char">
    <w:name w:val="Επικεφαλίδα 6 Char"/>
    <w:link w:val="6"/>
    <w:semiHidden/>
    <w:rsid w:val="00960F30"/>
    <w:rPr>
      <w:rFonts w:ascii="Calibri" w:eastAsia="Times New Roman" w:hAnsi="Calibri" w:cs="Times New Roman"/>
      <w:b/>
      <w:bCs/>
      <w:sz w:val="22"/>
      <w:szCs w:val="22"/>
      <w:lang w:val="en-GB" w:eastAsia="en-US"/>
    </w:rPr>
  </w:style>
  <w:style w:type="character" w:customStyle="1" w:styleId="Char">
    <w:name w:val="Σώμα κειμένου Char"/>
    <w:link w:val="a4"/>
    <w:rsid w:val="00960F30"/>
    <w:rPr>
      <w:color w:val="000000"/>
      <w:sz w:val="18"/>
      <w:szCs w:val="24"/>
      <w:lang w:eastAsia="en-US"/>
    </w:rPr>
  </w:style>
  <w:style w:type="character" w:customStyle="1" w:styleId="2Char">
    <w:name w:val="Επικεφαλίδα 2 Char"/>
    <w:link w:val="2"/>
    <w:rsid w:val="00F80684"/>
    <w:rPr>
      <w:b/>
      <w:bCs/>
      <w:sz w:val="24"/>
      <w:szCs w:val="24"/>
      <w:u w:val="single"/>
      <w:lang w:eastAsia="en-US"/>
    </w:rPr>
  </w:style>
  <w:style w:type="paragraph" w:styleId="30">
    <w:name w:val="Body Text 3"/>
    <w:basedOn w:val="a"/>
    <w:link w:val="3Char0"/>
    <w:rsid w:val="004D699A"/>
    <w:pPr>
      <w:spacing w:after="120"/>
    </w:pPr>
    <w:rPr>
      <w:sz w:val="16"/>
      <w:szCs w:val="16"/>
    </w:rPr>
  </w:style>
  <w:style w:type="character" w:customStyle="1" w:styleId="3Char0">
    <w:name w:val="Σώμα κείμενου 3 Char"/>
    <w:link w:val="30"/>
    <w:rsid w:val="004D699A"/>
    <w:rPr>
      <w:sz w:val="16"/>
      <w:szCs w:val="16"/>
      <w:lang w:val="en-GB" w:eastAsia="en-US"/>
    </w:rPr>
  </w:style>
  <w:style w:type="character" w:styleId="-0">
    <w:name w:val="FollowedHyperlink"/>
    <w:rsid w:val="009F4B8D"/>
    <w:rPr>
      <w:color w:val="800080"/>
      <w:u w:val="single"/>
    </w:rPr>
  </w:style>
  <w:style w:type="paragraph" w:customStyle="1" w:styleId="a5">
    <w:name w:val="Αναφορές"/>
    <w:basedOn w:val="a"/>
    <w:autoRedefine/>
    <w:rsid w:val="00916AC9"/>
    <w:pPr>
      <w:ind w:right="36"/>
      <w:jc w:val="both"/>
    </w:pPr>
    <w:rPr>
      <w:rFonts w:ascii="Arial" w:hAnsi="Arial" w:cs="Arial"/>
      <w:color w:val="000000"/>
      <w:sz w:val="20"/>
      <w:szCs w:val="20"/>
      <w:lang w:val="el-GR"/>
    </w:rPr>
  </w:style>
  <w:style w:type="paragraph" w:styleId="a6">
    <w:name w:val="header"/>
    <w:basedOn w:val="a"/>
    <w:link w:val="Char0"/>
    <w:rsid w:val="00535BBD"/>
    <w:pPr>
      <w:tabs>
        <w:tab w:val="center" w:pos="4153"/>
        <w:tab w:val="right" w:pos="8306"/>
      </w:tabs>
    </w:pPr>
  </w:style>
  <w:style w:type="character" w:customStyle="1" w:styleId="Char0">
    <w:name w:val="Κεφαλίδα Char"/>
    <w:link w:val="a6"/>
    <w:uiPriority w:val="99"/>
    <w:rsid w:val="00535BBD"/>
    <w:rPr>
      <w:sz w:val="24"/>
      <w:szCs w:val="24"/>
      <w:lang w:val="en-GB" w:eastAsia="en-US"/>
    </w:rPr>
  </w:style>
  <w:style w:type="paragraph" w:styleId="a7">
    <w:name w:val="footer"/>
    <w:basedOn w:val="a"/>
    <w:link w:val="Char1"/>
    <w:rsid w:val="00535BBD"/>
    <w:pPr>
      <w:tabs>
        <w:tab w:val="center" w:pos="4153"/>
        <w:tab w:val="right" w:pos="8306"/>
      </w:tabs>
    </w:pPr>
  </w:style>
  <w:style w:type="character" w:customStyle="1" w:styleId="Char1">
    <w:name w:val="Υποσέλιδο Char"/>
    <w:link w:val="a7"/>
    <w:uiPriority w:val="99"/>
    <w:rsid w:val="00535BBD"/>
    <w:rPr>
      <w:sz w:val="24"/>
      <w:szCs w:val="24"/>
      <w:lang w:val="en-GB" w:eastAsia="en-US"/>
    </w:rPr>
  </w:style>
  <w:style w:type="character" w:customStyle="1" w:styleId="3Char">
    <w:name w:val="Επικεφαλίδα 3 Char"/>
    <w:link w:val="3"/>
    <w:semiHidden/>
    <w:rsid w:val="00B838F4"/>
    <w:rPr>
      <w:rFonts w:ascii="Cambria" w:eastAsia="Times New Roman" w:hAnsi="Cambria" w:cs="Times New Roman"/>
      <w:b/>
      <w:bCs/>
      <w:sz w:val="26"/>
      <w:szCs w:val="26"/>
      <w:lang w:val="en-GB" w:eastAsia="en-US"/>
    </w:rPr>
  </w:style>
  <w:style w:type="paragraph" w:styleId="a8">
    <w:name w:val="Balloon Text"/>
    <w:basedOn w:val="a"/>
    <w:link w:val="Char2"/>
    <w:rsid w:val="0006168A"/>
    <w:rPr>
      <w:rFonts w:ascii="Tahoma" w:hAnsi="Tahoma" w:cs="Tahoma"/>
      <w:sz w:val="16"/>
      <w:szCs w:val="16"/>
    </w:rPr>
  </w:style>
  <w:style w:type="character" w:customStyle="1" w:styleId="Char2">
    <w:name w:val="Κείμενο πλαισίου Char"/>
    <w:link w:val="a8"/>
    <w:rsid w:val="0006168A"/>
    <w:rPr>
      <w:rFonts w:ascii="Tahoma" w:hAnsi="Tahoma" w:cs="Tahoma"/>
      <w:sz w:val="16"/>
      <w:szCs w:val="16"/>
      <w:lang w:val="en-GB" w:eastAsia="en-US"/>
    </w:rPr>
  </w:style>
  <w:style w:type="character" w:styleId="a9">
    <w:name w:val="page number"/>
    <w:basedOn w:val="a0"/>
    <w:rsid w:val="00B65E81"/>
  </w:style>
  <w:style w:type="character" w:styleId="aa">
    <w:name w:val="Strong"/>
    <w:uiPriority w:val="22"/>
    <w:qFormat/>
    <w:rsid w:val="00CE51B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ktyo.eu/" TargetMode="External"/><Relationship Id="rId13" Type="http://schemas.openxmlformats.org/officeDocument/2006/relationships/hyperlink" Target="http://www.e-diktyo.eu/" TargetMode="External"/><Relationship Id="rId18" Type="http://schemas.openxmlformats.org/officeDocument/2006/relationships/hyperlink" Target="http://www.e-diktyo.e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e-diktyo.eu/" TargetMode="External"/><Relationship Id="rId17" Type="http://schemas.openxmlformats.org/officeDocument/2006/relationships/hyperlink" Target="http://www.e-diktyo.eu/" TargetMode="External"/><Relationship Id="rId25" Type="http://schemas.openxmlformats.org/officeDocument/2006/relationships/hyperlink" Target="http://ijl.cgpublisher.com/product/pub.30/prod.2574" TargetMode="External"/><Relationship Id="rId2" Type="http://schemas.openxmlformats.org/officeDocument/2006/relationships/numbering" Target="numbering.xml"/><Relationship Id="rId16" Type="http://schemas.openxmlformats.org/officeDocument/2006/relationships/hyperlink" Target="http://www.e-diktyo.eu/" TargetMode="Externa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g.e-diktyo.eu/" TargetMode="External"/><Relationship Id="rId24" Type="http://schemas.openxmlformats.org/officeDocument/2006/relationships/hyperlink" Target="http://ijl.cgpublisher.com/product/pub.30/prod.257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iktyo.eu/" TargetMode="External"/><Relationship Id="rId23" Type="http://schemas.openxmlformats.org/officeDocument/2006/relationships/hyperlink" Target="http://www.dapontes.gr/index.php?option=com_content&amp;task=view&amp;id=163&amp;Itemid=49" TargetMode="External"/><Relationship Id="rId28" Type="http://schemas.openxmlformats.org/officeDocument/2006/relationships/footer" Target="footer1.xml"/><Relationship Id="rId10" Type="http://schemas.openxmlformats.org/officeDocument/2006/relationships/hyperlink" Target="mailto:ntzimop@sch.gr" TargetMode="External"/><Relationship Id="rId19" Type="http://schemas.openxmlformats.org/officeDocument/2006/relationships/hyperlink" Target="http://www.ekped.g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tzimop@sch.gr" TargetMode="External"/><Relationship Id="rId14" Type="http://schemas.openxmlformats.org/officeDocument/2006/relationships/hyperlink" Target="http://www.e-diktyo.eu/" TargetMode="External"/><Relationship Id="rId22" Type="http://schemas.openxmlformats.org/officeDocument/2006/relationships/image" Target="media/image2.png"/><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e-diktyo.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2C720-2FE4-40AC-A126-A1D536DC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2740</Words>
  <Characters>14801</Characters>
  <Application>Microsoft Office Word</Application>
  <DocSecurity>0</DocSecurity>
  <Lines>123</Lines>
  <Paragraphs>35</Paragraphs>
  <ScaleCrop>false</ScaleCrop>
  <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και Υπόδειγμα Μορφοποίησης Εισηγήσεων Συνεδρίου Νάουσας</dc:title>
  <dc:creator>Τζιμόπουλος Νίκος</dc:creator>
  <dc:description>Οδηγίες και Υπόδειγμα Μορφοποίησης Εισηγήσεων Συνεδρίου Νάουσας</dc:description>
  <cp:lastModifiedBy>vaio</cp:lastModifiedBy>
  <cp:revision>7</cp:revision>
  <dcterms:created xsi:type="dcterms:W3CDTF">2018-11-25T17:13:00Z</dcterms:created>
  <dcterms:modified xsi:type="dcterms:W3CDTF">2018-11-26T05:25:00Z</dcterms:modified>
</cp:coreProperties>
</file>